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2E8" w:rsidRPr="004634C3" w:rsidRDefault="000D22E8" w:rsidP="00096EB1">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0D22E8" w:rsidRPr="004634C3" w:rsidRDefault="000D22E8"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0D22E8" w:rsidRPr="004634C3" w:rsidRDefault="000D22E8"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0D22E8" w:rsidRPr="004634C3" w:rsidRDefault="000D22E8" w:rsidP="00096EB1">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0D22E8" w:rsidRPr="004634C3" w:rsidRDefault="000D22E8" w:rsidP="00096EB1">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0D22E8" w:rsidRPr="004634C3" w:rsidRDefault="000D22E8" w:rsidP="00096EB1">
      <w:pPr>
        <w:spacing w:after="0" w:line="240" w:lineRule="auto"/>
        <w:rPr>
          <w:rFonts w:ascii="Times New Roman" w:hAnsi="Times New Roman"/>
          <w:sz w:val="28"/>
          <w:szCs w:val="28"/>
        </w:rPr>
      </w:pPr>
    </w:p>
    <w:p w:rsidR="000D22E8" w:rsidRPr="004634C3" w:rsidRDefault="000D22E8"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0D22E8" w:rsidRPr="004634C3" w:rsidRDefault="000D22E8"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0D22E8" w:rsidRPr="004634C3" w:rsidRDefault="000D22E8"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0D22E8" w:rsidRPr="004634C3" w:rsidRDefault="000D22E8" w:rsidP="003E2B09">
      <w:pPr>
        <w:tabs>
          <w:tab w:val="left" w:pos="680"/>
          <w:tab w:val="left" w:pos="851"/>
          <w:tab w:val="left" w:pos="6240"/>
        </w:tabs>
        <w:spacing w:after="0" w:line="240" w:lineRule="auto"/>
        <w:jc w:val="center"/>
        <w:rPr>
          <w:rFonts w:ascii="Times New Roman" w:hAnsi="Times New Roman"/>
          <w:noProof/>
          <w:sz w:val="28"/>
          <w:szCs w:val="28"/>
        </w:rPr>
      </w:pPr>
      <w:r w:rsidRPr="003E2B09">
        <w:rPr>
          <w:rFonts w:ascii="Times New Roman" w:hAnsi="Times New Roman"/>
          <w:bCs/>
          <w:i/>
          <w:sz w:val="28"/>
        </w:rPr>
        <w:t>Кафедра иностранных языков и речевой коммуникации</w:t>
      </w:r>
    </w:p>
    <w:p w:rsidR="000D22E8" w:rsidRDefault="000D22E8" w:rsidP="00096EB1">
      <w:pPr>
        <w:tabs>
          <w:tab w:val="left" w:pos="680"/>
          <w:tab w:val="left" w:pos="851"/>
          <w:tab w:val="left" w:pos="6240"/>
        </w:tabs>
        <w:spacing w:after="0" w:line="240" w:lineRule="auto"/>
        <w:rPr>
          <w:rFonts w:ascii="Times New Roman" w:hAnsi="Times New Roman"/>
          <w:noProof/>
          <w:sz w:val="28"/>
          <w:szCs w:val="28"/>
        </w:rPr>
      </w:pPr>
    </w:p>
    <w:p w:rsidR="000D22E8" w:rsidRDefault="000D22E8" w:rsidP="00096EB1">
      <w:pPr>
        <w:tabs>
          <w:tab w:val="left" w:pos="680"/>
          <w:tab w:val="left" w:pos="851"/>
          <w:tab w:val="left" w:pos="6240"/>
        </w:tabs>
        <w:spacing w:after="0" w:line="240" w:lineRule="auto"/>
        <w:rPr>
          <w:rFonts w:ascii="Times New Roman" w:hAnsi="Times New Roman"/>
          <w:noProof/>
          <w:sz w:val="28"/>
          <w:szCs w:val="28"/>
        </w:rPr>
      </w:pPr>
    </w:p>
    <w:p w:rsidR="000D22E8" w:rsidRPr="004634C3" w:rsidRDefault="000D22E8" w:rsidP="00096EB1">
      <w:pPr>
        <w:tabs>
          <w:tab w:val="left" w:pos="680"/>
          <w:tab w:val="left" w:pos="851"/>
          <w:tab w:val="left" w:pos="6240"/>
        </w:tabs>
        <w:spacing w:after="0" w:line="240" w:lineRule="auto"/>
        <w:rPr>
          <w:rFonts w:ascii="Times New Roman" w:hAnsi="Times New Roman"/>
          <w:noProof/>
          <w:sz w:val="28"/>
          <w:szCs w:val="28"/>
        </w:rPr>
      </w:pPr>
    </w:p>
    <w:p w:rsidR="000D22E8" w:rsidRPr="004634C3" w:rsidRDefault="000D22E8" w:rsidP="00096EB1">
      <w:pPr>
        <w:tabs>
          <w:tab w:val="left" w:pos="680"/>
          <w:tab w:val="left" w:pos="851"/>
          <w:tab w:val="left" w:pos="6240"/>
        </w:tabs>
        <w:spacing w:after="0" w:line="240" w:lineRule="auto"/>
        <w:rPr>
          <w:rFonts w:ascii="Times New Roman" w:hAnsi="Times New Roman"/>
          <w:sz w:val="28"/>
          <w:szCs w:val="28"/>
        </w:rPr>
      </w:pPr>
    </w:p>
    <w:p w:rsidR="000D22E8" w:rsidRPr="004634C3" w:rsidRDefault="000D22E8" w:rsidP="00096EB1">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0D22E8" w:rsidRPr="004634C3" w:rsidRDefault="000D22E8" w:rsidP="00096EB1">
      <w:pPr>
        <w:tabs>
          <w:tab w:val="left" w:pos="680"/>
          <w:tab w:val="left" w:pos="851"/>
        </w:tabs>
        <w:spacing w:after="0" w:line="240" w:lineRule="auto"/>
        <w:jc w:val="center"/>
        <w:rPr>
          <w:rFonts w:ascii="Times New Roman" w:hAnsi="Times New Roman"/>
          <w:sz w:val="28"/>
          <w:szCs w:val="28"/>
        </w:rPr>
      </w:pPr>
    </w:p>
    <w:p w:rsidR="000D22E8" w:rsidRPr="004634C3" w:rsidRDefault="000D22E8"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r w:rsidRPr="00BA636F">
        <w:rPr>
          <w:rFonts w:ascii="Times New Roman" w:hAnsi="Times New Roman"/>
          <w:b/>
          <w:sz w:val="28"/>
          <w:szCs w:val="28"/>
        </w:rPr>
        <w:t>Общая и социальная психология</w:t>
      </w:r>
    </w:p>
    <w:p w:rsidR="000D22E8" w:rsidRPr="004634C3" w:rsidRDefault="000D22E8"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p w:rsidR="000D22E8" w:rsidRPr="004634C3" w:rsidRDefault="000D22E8" w:rsidP="00096EB1">
      <w:pPr>
        <w:widowControl w:val="0"/>
        <w:autoSpaceDE w:val="0"/>
        <w:autoSpaceDN w:val="0"/>
        <w:adjustRightInd w:val="0"/>
        <w:spacing w:after="0" w:line="240" w:lineRule="auto"/>
        <w:rPr>
          <w:rFonts w:ascii="Times New Roman" w:hAnsi="Times New Roman"/>
          <w:sz w:val="28"/>
          <w:vertAlign w:val="superscript"/>
        </w:rPr>
      </w:pPr>
    </w:p>
    <w:p w:rsidR="000D22E8" w:rsidRPr="004634C3" w:rsidRDefault="000D22E8"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0D22E8" w:rsidRPr="005C52AC" w:rsidTr="00635311">
        <w:trPr>
          <w:trHeight w:val="409"/>
        </w:trPr>
        <w:tc>
          <w:tcPr>
            <w:tcW w:w="3646" w:type="dxa"/>
          </w:tcPr>
          <w:p w:rsidR="000D22E8" w:rsidRPr="004634C3" w:rsidRDefault="000D22E8" w:rsidP="00635311">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0D22E8" w:rsidRPr="004634C3" w:rsidRDefault="000D22E8" w:rsidP="00635311">
            <w:pPr>
              <w:spacing w:after="0" w:line="240" w:lineRule="auto"/>
              <w:rPr>
                <w:rFonts w:ascii="Times New Roman" w:hAnsi="Times New Roman"/>
                <w:color w:val="000000"/>
                <w:sz w:val="28"/>
              </w:rPr>
            </w:pPr>
            <w:r>
              <w:rPr>
                <w:rFonts w:ascii="Times New Roman" w:hAnsi="Times New Roman"/>
                <w:sz w:val="28"/>
                <w:szCs w:val="28"/>
              </w:rPr>
              <w:t>44.03.01 П</w:t>
            </w:r>
            <w:r w:rsidRPr="004634C3">
              <w:rPr>
                <w:rFonts w:ascii="Times New Roman" w:hAnsi="Times New Roman"/>
                <w:sz w:val="28"/>
                <w:szCs w:val="28"/>
              </w:rPr>
              <w:t>едагогическое образование</w:t>
            </w:r>
          </w:p>
        </w:tc>
      </w:tr>
      <w:tr w:rsidR="000D22E8" w:rsidRPr="005C52AC" w:rsidTr="00635311">
        <w:trPr>
          <w:trHeight w:val="402"/>
        </w:trPr>
        <w:tc>
          <w:tcPr>
            <w:tcW w:w="3646" w:type="dxa"/>
          </w:tcPr>
          <w:p w:rsidR="0060681E" w:rsidRDefault="0060681E" w:rsidP="00635311">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0D22E8" w:rsidRPr="004634C3" w:rsidRDefault="000D22E8" w:rsidP="00635311">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60681E" w:rsidRDefault="0060681E" w:rsidP="00096EB1">
            <w:pPr>
              <w:spacing w:after="0" w:line="240" w:lineRule="auto"/>
              <w:jc w:val="both"/>
              <w:rPr>
                <w:rFonts w:ascii="Times New Roman" w:hAnsi="Times New Roman"/>
                <w:sz w:val="28"/>
                <w:szCs w:val="28"/>
              </w:rPr>
            </w:pPr>
          </w:p>
          <w:p w:rsidR="000D22E8" w:rsidRPr="004634C3" w:rsidRDefault="000D22E8" w:rsidP="00096EB1">
            <w:pPr>
              <w:spacing w:after="0" w:line="240" w:lineRule="auto"/>
              <w:jc w:val="both"/>
              <w:rPr>
                <w:rFonts w:ascii="Times New Roman" w:hAnsi="Times New Roman"/>
                <w:sz w:val="28"/>
              </w:rPr>
            </w:pPr>
            <w:r>
              <w:rPr>
                <w:rFonts w:ascii="Times New Roman" w:hAnsi="Times New Roman"/>
                <w:sz w:val="28"/>
                <w:szCs w:val="28"/>
              </w:rPr>
              <w:t>Иностранный язык</w:t>
            </w:r>
          </w:p>
        </w:tc>
      </w:tr>
      <w:tr w:rsidR="000D22E8" w:rsidRPr="005C52AC" w:rsidTr="00635311">
        <w:tc>
          <w:tcPr>
            <w:tcW w:w="3646" w:type="dxa"/>
          </w:tcPr>
          <w:p w:rsidR="000D22E8" w:rsidRPr="004634C3" w:rsidRDefault="000D22E8"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0D22E8" w:rsidRPr="004634C3" w:rsidRDefault="000D22E8" w:rsidP="0063531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0D22E8" w:rsidRPr="005C52AC" w:rsidTr="00635311">
        <w:tc>
          <w:tcPr>
            <w:tcW w:w="3646" w:type="dxa"/>
          </w:tcPr>
          <w:p w:rsidR="000D22E8" w:rsidRPr="004634C3" w:rsidRDefault="000D22E8"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p w:rsidR="000D22E8" w:rsidRPr="004634C3" w:rsidRDefault="000D22E8" w:rsidP="00635311">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0D22E8" w:rsidRPr="004634C3" w:rsidRDefault="000D22E8"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0D22E8" w:rsidRPr="004634C3" w:rsidRDefault="000D22E8"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0D22E8" w:rsidRDefault="000D22E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0D22E8" w:rsidRDefault="000D22E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70718" w:rsidRDefault="00D7071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C33731" w:rsidRDefault="00C33731"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C33731" w:rsidRDefault="00C33731"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C33731" w:rsidRDefault="00C33731"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C33731" w:rsidRDefault="00C33731"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C33731" w:rsidRDefault="00C33731"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0D22E8" w:rsidRPr="00C33731" w:rsidRDefault="000D3D64"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lang w:val="en-US"/>
        </w:rPr>
        <w:t>202</w:t>
      </w:r>
      <w:r w:rsidR="00C33731">
        <w:rPr>
          <w:rFonts w:ascii="Times New Roman" w:hAnsi="Times New Roman"/>
          <w:bCs/>
          <w:sz w:val="28"/>
        </w:rPr>
        <w:t>5</w:t>
      </w:r>
    </w:p>
    <w:p w:rsidR="000D22E8" w:rsidRPr="004634C3" w:rsidRDefault="00C33731"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r>
        <w:rPr>
          <w:rFonts w:ascii="Times New Roman" w:hAnsi="Times New Roman"/>
          <w:bCs/>
        </w:rPr>
        <w:br w:type="page"/>
      </w:r>
    </w:p>
    <w:p w:rsidR="000D22E8" w:rsidRPr="004634C3" w:rsidRDefault="000D22E8" w:rsidP="0060681E">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tab/>
        <w:t>Рабочая программа дисциплины «</w:t>
      </w:r>
      <w:r w:rsidRPr="00BA636F">
        <w:rPr>
          <w:rFonts w:ascii="Times New Roman" w:hAnsi="Times New Roman"/>
          <w:sz w:val="24"/>
          <w:szCs w:val="24"/>
        </w:rPr>
        <w:t>Общая и социальная психология</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0D22E8" w:rsidRPr="004634C3" w:rsidRDefault="000D22E8" w:rsidP="0060681E">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0D22E8" w:rsidRPr="00DD192C" w:rsidRDefault="000D22E8" w:rsidP="0060681E">
      <w:pPr>
        <w:shd w:val="clear" w:color="auto" w:fill="FFFFFF"/>
        <w:spacing w:after="0" w:line="240" w:lineRule="auto"/>
        <w:ind w:firstLine="374"/>
        <w:jc w:val="both"/>
        <w:outlineLvl w:val="0"/>
        <w:rPr>
          <w:rFonts w:ascii="Times New Roman" w:hAnsi="Times New Roman"/>
          <w:bCs/>
          <w:color w:val="22272F"/>
          <w:kern w:val="36"/>
          <w:sz w:val="24"/>
          <w:szCs w:val="24"/>
        </w:rPr>
      </w:pPr>
      <w:r w:rsidRPr="00DD192C">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rPr>
          <w:t>2014 г</w:t>
        </w:r>
      </w:smartTag>
      <w:r w:rsidRPr="00DD192C">
        <w:rPr>
          <w:rFonts w:ascii="Times New Roman" w:hAnsi="Times New Roman"/>
          <w:bCs/>
          <w:color w:val="22272F"/>
          <w:kern w:val="36"/>
          <w:sz w:val="24"/>
          <w:szCs w:val="24"/>
        </w:rPr>
        <w:t>. N АК-44/05вн).</w:t>
      </w:r>
    </w:p>
    <w:p w:rsidR="000D22E8" w:rsidRDefault="000D22E8" w:rsidP="0060681E">
      <w:pPr>
        <w:shd w:val="clear" w:color="auto" w:fill="FFFFFF"/>
        <w:spacing w:after="0" w:line="240" w:lineRule="auto"/>
        <w:ind w:firstLine="374"/>
        <w:jc w:val="both"/>
        <w:outlineLvl w:val="0"/>
        <w:rPr>
          <w:rFonts w:ascii="Times New Roman" w:hAnsi="Times New Roman"/>
          <w:bCs/>
          <w:kern w:val="36"/>
          <w:sz w:val="24"/>
          <w:szCs w:val="24"/>
        </w:rPr>
      </w:pPr>
      <w:r w:rsidRPr="00DD192C">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Default="00C33731" w:rsidP="00096EB1">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br w:type="page"/>
      </w:r>
      <w:r w:rsidR="000D22E8"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0D22E8" w:rsidRPr="005C52AC" w:rsidTr="00635311">
        <w:tc>
          <w:tcPr>
            <w:tcW w:w="2157" w:type="dxa"/>
          </w:tcPr>
          <w:p w:rsidR="000D22E8" w:rsidRDefault="000D22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905" w:type="dxa"/>
          </w:tcPr>
          <w:p w:rsidR="000D22E8" w:rsidRDefault="000D22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0D22E8" w:rsidRDefault="000D22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0D22E8" w:rsidRPr="005C52AC" w:rsidTr="00635311">
        <w:trPr>
          <w:trHeight w:val="416"/>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критический анализ и синтез</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информации, применять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системный подход для</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поставленных задач</w:t>
            </w:r>
          </w:p>
          <w:p w:rsidR="000D22E8" w:rsidRDefault="000D22E8">
            <w:pPr>
              <w:spacing w:after="0" w:line="240" w:lineRule="auto"/>
              <w:jc w:val="both"/>
              <w:rPr>
                <w:rFonts w:ascii="Times New Roman" w:hAnsi="Times New Roman"/>
                <w:sz w:val="24"/>
                <w:szCs w:val="24"/>
                <w:lang w:eastAsia="en-US"/>
              </w:rPr>
            </w:pPr>
          </w:p>
        </w:tc>
        <w:tc>
          <w:tcPr>
            <w:tcW w:w="3905"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УК-1.1.</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Анализирует задачу, выделяя этапы ее</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действия по решению задачи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УК-1.2.</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УК-1.3.</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УК-1.4.</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Грамотно, логично, аргументированно</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УК-1.5.</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Определяет и оценивает практические</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последствия возможных вариантов решения задачи</w:t>
            </w:r>
          </w:p>
        </w:tc>
        <w:tc>
          <w:tcPr>
            <w:tcW w:w="3402"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структурные компоненты психологии как науки;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отрасли психологии;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методы исследования в психологии;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психологические школы и направления.</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 критический анализ и синтез информации, применять системный подход для решения поставленных психолого-педагогических задач.</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0D22E8" w:rsidRDefault="000D22E8">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навыками системного анализа и синтеза полученной научной информации для решения поставленных психолого-педагогических задач.  </w:t>
            </w:r>
          </w:p>
        </w:tc>
      </w:tr>
      <w:tr w:rsidR="000D22E8" w:rsidRPr="005C52AC" w:rsidTr="00635311">
        <w:trPr>
          <w:trHeight w:val="2685"/>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социальное</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взаимодействие 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реализовывать свою роль в команде</w:t>
            </w:r>
          </w:p>
        </w:tc>
        <w:tc>
          <w:tcPr>
            <w:tcW w:w="3905" w:type="dxa"/>
          </w:tcPr>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УК-3.1.</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эффективность использования</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стратегии сотрудничества для достижения поставленной цели, определяет свою роль в команде</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УК-3.2.</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Различает особенности поведения разных групп людей, с которыми</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работает/взаимодействует, учитывает их в своей деятельности</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УК-3.3.</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Способен устанавливать разные виды</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коммуникации (учебную, деловую,</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неформальную и др.)</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УК-3.4.</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результаты (последствия) личных действий и планирует последовательность шагов для достижения заданного результата</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УК-3.5.</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Эффективно взаимодействует с другими</w:t>
            </w:r>
          </w:p>
          <w:p w:rsidR="000D22E8" w:rsidRDefault="000D22E8">
            <w:pPr>
              <w:keepNext/>
              <w:keepLines/>
              <w:tabs>
                <w:tab w:val="center" w:pos="1025"/>
                <w:tab w:val="right" w:pos="10206"/>
              </w:tabs>
              <w:spacing w:after="0" w:line="240" w:lineRule="auto"/>
              <w:jc w:val="both"/>
              <w:outlineLvl w:val="2"/>
              <w:rPr>
                <w:rFonts w:ascii="Times New Roman" w:hAnsi="Times New Roman"/>
                <w:b/>
                <w:sz w:val="24"/>
                <w:szCs w:val="24"/>
                <w:lang w:eastAsia="en-US"/>
              </w:rPr>
            </w:pPr>
            <w:r>
              <w:rPr>
                <w:rFonts w:ascii="Times New Roman" w:hAnsi="Times New Roman"/>
                <w:color w:val="000000"/>
                <w:sz w:val="24"/>
                <w:szCs w:val="24"/>
                <w:lang w:eastAsia="en-US"/>
              </w:rPr>
              <w:t xml:space="preserve">членами команды, в </w:t>
            </w:r>
            <w:proofErr w:type="spellStart"/>
            <w:r>
              <w:rPr>
                <w:rFonts w:ascii="Times New Roman" w:hAnsi="Times New Roman"/>
                <w:color w:val="000000"/>
                <w:sz w:val="24"/>
                <w:szCs w:val="24"/>
                <w:lang w:eastAsia="en-US"/>
              </w:rPr>
              <w:t>т.ч</w:t>
            </w:r>
            <w:proofErr w:type="spellEnd"/>
            <w:r>
              <w:rPr>
                <w:rFonts w:ascii="Times New Roman" w:hAnsi="Times New Roman"/>
                <w:color w:val="000000"/>
                <w:sz w:val="24"/>
                <w:szCs w:val="24"/>
                <w:lang w:eastAsia="en-US"/>
              </w:rPr>
              <w:t>. участвует в обмене информацией, знаниями и опытом, в презентации результатов работы команды</w:t>
            </w:r>
          </w:p>
        </w:tc>
        <w:tc>
          <w:tcPr>
            <w:tcW w:w="3402"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психологическое содержание коммуникативной, интерактивной и перцептивной сторон общения.</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организовать и осуществлять социальное взаимодействие со всеми участниками образовательного процесса. </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0D22E8" w:rsidRPr="00C33731" w:rsidRDefault="000D22E8">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со всеми участниками образовательного процесса для решения поставленных образовательных и воспитательных задач.   </w:t>
            </w:r>
          </w:p>
        </w:tc>
      </w:tr>
      <w:tr w:rsidR="000D22E8" w:rsidRPr="005C52AC" w:rsidTr="00635311">
        <w:trPr>
          <w:trHeight w:val="2685"/>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ОПК-6. </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использовать психолого-педагогические</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технологии в профессиональной</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деятельности, необходимые для</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индивидуализации обучения,</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развития, воспитания, в том числе</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обучающихся с особыми</w:t>
            </w:r>
          </w:p>
          <w:p w:rsidR="000D22E8"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образовательными потребностями</w:t>
            </w:r>
          </w:p>
        </w:tc>
        <w:tc>
          <w:tcPr>
            <w:tcW w:w="3905" w:type="dxa"/>
          </w:tcPr>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ОПК-6.1.</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особенностей</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ОПК-6.2.</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использовать знания об</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особенностях гендерного развития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для планирования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учебно-воспитательной работы;</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применять образовательные</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технологии для индивидуализации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ОПК-6.3.</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учета</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особенностей гендерного развития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в проведении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воспитательных</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мероприятий; действиями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использования образовательных</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технологий в профессиональной</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деятельности для индивидуализации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 в том числе обучающихся с особыми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образовательными потребностями;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действиями оказания адресной</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помощи обучающимся, в том числе с</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особыми образовательными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потребностями; действиями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разработки (совместно с другими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специалистами) и реализации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совместно с родителями (законными представителями) программ</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индивидуального развития ребенка;</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приемами понимания содержания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документации специалистов</w:t>
            </w:r>
          </w:p>
          <w:p w:rsidR="000D22E8"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Знать: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использовать полученные знания в целях индивидуализации обучения.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p>
        </w:tc>
      </w:tr>
      <w:tr w:rsidR="000D22E8" w:rsidRPr="005C52AC" w:rsidTr="00C33731">
        <w:trPr>
          <w:trHeight w:val="1550"/>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0D22E8"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взаимодействовать с участниками образовательных отношений в рамках реализации образовательных программ</w:t>
            </w:r>
          </w:p>
        </w:tc>
        <w:tc>
          <w:tcPr>
            <w:tcW w:w="3905" w:type="dxa"/>
          </w:tcPr>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ОПК-7.1.</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основные закономерности семейных</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отношений, позволяющие эффективно работать с родительской</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общественностью; закономерности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формирования детско-взрослых</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сообществ, их социально-психологические особенности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закономерности развития детских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подростковых сообществ</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ОПК-7.2.</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выбирать формы, методы,</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приемы взаимодействия с разными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участниками образовательного</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процесса (обучающимися,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родителями, педагогами,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администрацией) в соответствии с</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контекстом ситуации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ОПК-7.3.</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выявления в</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ходе наблюдения поведенческих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личностных проблем обучающихся,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связанных с особенностями их</w:t>
            </w:r>
          </w:p>
          <w:p w:rsidR="000D22E8"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развития; действиями взаимодействия с другими специалистами в рамках психолого-медико-педагогического консилиума</w:t>
            </w:r>
          </w:p>
        </w:tc>
        <w:tc>
          <w:tcPr>
            <w:tcW w:w="3402"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и закономерности функционирования личности в группе.</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взаимодействовать со всеми участниками образовательного процесса для достижения </w:t>
            </w:r>
            <w:proofErr w:type="spellStart"/>
            <w:r>
              <w:rPr>
                <w:rFonts w:ascii="Times New Roman" w:hAnsi="Times New Roman"/>
                <w:sz w:val="24"/>
                <w:szCs w:val="24"/>
                <w:lang w:eastAsia="en-US"/>
              </w:rPr>
              <w:t>воспитательно</w:t>
            </w:r>
            <w:proofErr w:type="spellEnd"/>
            <w:r>
              <w:rPr>
                <w:rFonts w:ascii="Times New Roman" w:hAnsi="Times New Roman"/>
                <w:sz w:val="24"/>
                <w:szCs w:val="24"/>
                <w:lang w:eastAsia="en-US"/>
              </w:rPr>
              <w:t>-образовательных целей.</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0D22E8" w:rsidRPr="00C33731" w:rsidRDefault="000D22E8">
            <w:pPr>
              <w:autoSpaceDE w:val="0"/>
              <w:autoSpaceDN w:val="0"/>
              <w:adjustRightInd w:val="0"/>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 обучающимися и другими участниками образовательного процесса.  </w:t>
            </w:r>
          </w:p>
        </w:tc>
      </w:tr>
      <w:tr w:rsidR="000D22E8" w:rsidRPr="005C52AC" w:rsidTr="00635311">
        <w:trPr>
          <w:trHeight w:val="2685"/>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организовывать</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деятельность</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обучающихся,</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направленную на</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развитие интереса к</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учебному предмету в</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рамках урочной и</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внеурочной</w:t>
            </w:r>
          </w:p>
          <w:p w:rsidR="000D22E8"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деятельности</w:t>
            </w:r>
          </w:p>
        </w:tc>
        <w:tc>
          <w:tcPr>
            <w:tcW w:w="3905" w:type="dxa"/>
          </w:tcPr>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DA75DA">
              <w:rPr>
                <w:rFonts w:ascii="Times New Roman" w:hAnsi="Times New Roman"/>
                <w:sz w:val="24"/>
                <w:szCs w:val="24"/>
                <w:lang w:eastAsia="en-US"/>
              </w:rPr>
              <w:t>-4.1. Знает: способы организации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образовательной деятельности обучающихся при обучении иностранному языку; приемы мотивации школьников к учебной и учебно-исследовательской работе по иностранному языку</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ПК-4.2. Умеет: организовывать различные виды деятельности обучающихся в образовательном процессе по иностранному языку; применять приемы, направленные на поддержание познавательного интереса</w:t>
            </w:r>
          </w:p>
          <w:p w:rsidR="000D22E8" w:rsidRDefault="000D22E8" w:rsidP="00DA75D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DA75DA">
              <w:rPr>
                <w:rFonts w:ascii="Times New Roman" w:hAnsi="Times New Roman"/>
                <w:sz w:val="24"/>
                <w:szCs w:val="24"/>
                <w:lang w:eastAsia="en-US"/>
              </w:rPr>
              <w:t>-4.3. Владеет: умениями по организации разных видов деятельности обучающихся при обучении иностранному языку и приемами развития познавательного интереса</w:t>
            </w:r>
          </w:p>
        </w:tc>
        <w:tc>
          <w:tcPr>
            <w:tcW w:w="3402"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современные теории личности;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эмоционального реагирования личности;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особенности волевой регуляции поведения. </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организовать организовывать деятельность обучающихся, направленную на развитие интереса к иностранному языку в рамках урочной 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внеурочной деятельности.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0D22E8" w:rsidRPr="00C33731" w:rsidRDefault="000D22E8">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w:t>
            </w:r>
            <w:r w:rsidRPr="005C52AC">
              <w:rPr>
                <w:rFonts w:ascii="Times New Roman" w:hAnsi="Times New Roman"/>
                <w:sz w:val="24"/>
                <w:szCs w:val="24"/>
                <w:lang w:eastAsia="en-US"/>
              </w:rPr>
              <w:t xml:space="preserve">организации деятельности обучающихся, направленной на развитие интереса к </w:t>
            </w:r>
            <w:r>
              <w:rPr>
                <w:rFonts w:ascii="Times New Roman" w:hAnsi="Times New Roman"/>
                <w:sz w:val="24"/>
                <w:szCs w:val="24"/>
                <w:lang w:eastAsia="en-US"/>
              </w:rPr>
              <w:t xml:space="preserve">иностранному </w:t>
            </w:r>
            <w:proofErr w:type="spellStart"/>
            <w:r>
              <w:rPr>
                <w:rFonts w:ascii="Times New Roman" w:hAnsi="Times New Roman"/>
                <w:sz w:val="24"/>
                <w:szCs w:val="24"/>
                <w:lang w:eastAsia="en-US"/>
              </w:rPr>
              <w:t>языку</w:t>
            </w:r>
            <w:r w:rsidRPr="005C52AC">
              <w:rPr>
                <w:rFonts w:ascii="Times New Roman" w:hAnsi="Times New Roman"/>
                <w:sz w:val="24"/>
                <w:szCs w:val="24"/>
                <w:lang w:eastAsia="en-US"/>
              </w:rPr>
              <w:t>в</w:t>
            </w:r>
            <w:proofErr w:type="spellEnd"/>
            <w:r w:rsidRPr="005C52AC">
              <w:rPr>
                <w:rFonts w:ascii="Times New Roman" w:hAnsi="Times New Roman"/>
                <w:sz w:val="24"/>
                <w:szCs w:val="24"/>
                <w:lang w:eastAsia="en-US"/>
              </w:rPr>
              <w:t xml:space="preserve"> рамках урочной и внеурочной деятельности</w:t>
            </w:r>
            <w:r>
              <w:rPr>
                <w:rFonts w:ascii="Times New Roman" w:hAnsi="Times New Roman"/>
                <w:sz w:val="24"/>
                <w:szCs w:val="24"/>
                <w:lang w:eastAsia="en-US"/>
              </w:rPr>
              <w:t xml:space="preserve">.  </w:t>
            </w:r>
          </w:p>
        </w:tc>
      </w:tr>
    </w:tbl>
    <w:p w:rsidR="000D22E8" w:rsidRDefault="000D22E8" w:rsidP="00635311">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0D22E8" w:rsidRPr="00B76746" w:rsidRDefault="000D22E8"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0D22E8" w:rsidRPr="00B76746" w:rsidRDefault="000D22E8" w:rsidP="00096EB1">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0D22E8" w:rsidRPr="00B76746" w:rsidRDefault="000D22E8" w:rsidP="00096EB1">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0D22E8" w:rsidRPr="009B70A8" w:rsidRDefault="000D22E8" w:rsidP="00096EB1">
      <w:pPr>
        <w:suppressAutoHyphens/>
        <w:spacing w:after="0" w:line="240" w:lineRule="auto"/>
        <w:ind w:firstLine="709"/>
        <w:jc w:val="center"/>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D22E8" w:rsidRPr="005C52AC" w:rsidTr="00635311">
        <w:tc>
          <w:tcPr>
            <w:tcW w:w="1967" w:type="dxa"/>
          </w:tcPr>
          <w:p w:rsidR="000D22E8" w:rsidRPr="00B76746" w:rsidRDefault="000D22E8"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0D22E8" w:rsidRPr="00B76746" w:rsidRDefault="000D22E8"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0D22E8" w:rsidRPr="00B76746" w:rsidRDefault="000D22E8"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0D22E8" w:rsidRPr="005C52AC" w:rsidTr="00635311">
        <w:tc>
          <w:tcPr>
            <w:tcW w:w="1967" w:type="dxa"/>
          </w:tcPr>
          <w:p w:rsidR="000D22E8" w:rsidRDefault="000D22E8"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0D22E8" w:rsidRPr="00B76746" w:rsidRDefault="000D22E8" w:rsidP="00635311">
            <w:pPr>
              <w:suppressAutoHyphens/>
              <w:spacing w:after="0" w:line="240" w:lineRule="auto"/>
              <w:jc w:val="both"/>
              <w:rPr>
                <w:rFonts w:ascii="Times New Roman" w:hAnsi="Times New Roman"/>
                <w:sz w:val="24"/>
                <w:szCs w:val="24"/>
              </w:rPr>
            </w:pPr>
          </w:p>
        </w:tc>
        <w:tc>
          <w:tcPr>
            <w:tcW w:w="2394" w:type="dxa"/>
          </w:tcPr>
          <w:p w:rsidR="000D22E8" w:rsidRDefault="000D22E8" w:rsidP="00635311">
            <w:pPr>
              <w:suppressAutoHyphens/>
              <w:spacing w:after="0" w:line="240" w:lineRule="auto"/>
              <w:jc w:val="both"/>
              <w:rPr>
                <w:rFonts w:ascii="Times New Roman" w:hAnsi="Times New Roman"/>
                <w:sz w:val="24"/>
                <w:szCs w:val="24"/>
              </w:rPr>
            </w:pPr>
            <w:r w:rsidRPr="00B04874">
              <w:rPr>
                <w:rFonts w:ascii="Times New Roman" w:hAnsi="Times New Roman"/>
                <w:sz w:val="24"/>
                <w:szCs w:val="24"/>
              </w:rPr>
              <w:t>Философия</w:t>
            </w:r>
          </w:p>
          <w:p w:rsidR="000D22E8" w:rsidRPr="00B76746" w:rsidRDefault="000D22E8" w:rsidP="00635311">
            <w:pPr>
              <w:suppressAutoHyphens/>
              <w:spacing w:after="0" w:line="240" w:lineRule="auto"/>
              <w:jc w:val="both"/>
              <w:rPr>
                <w:rFonts w:ascii="Times New Roman" w:hAnsi="Times New Roman"/>
                <w:sz w:val="24"/>
                <w:szCs w:val="24"/>
              </w:rPr>
            </w:pPr>
            <w:r w:rsidRPr="00B04874">
              <w:rPr>
                <w:rFonts w:ascii="Times New Roman" w:hAnsi="Times New Roman"/>
                <w:sz w:val="24"/>
                <w:szCs w:val="24"/>
              </w:rPr>
              <w:t>Основы математической обработки информации</w:t>
            </w:r>
          </w:p>
        </w:tc>
        <w:tc>
          <w:tcPr>
            <w:tcW w:w="2835" w:type="dxa"/>
          </w:tcPr>
          <w:p w:rsidR="000D22E8" w:rsidRPr="00B76746" w:rsidRDefault="000D22E8" w:rsidP="00635311">
            <w:pPr>
              <w:spacing w:after="0" w:line="240" w:lineRule="auto"/>
              <w:jc w:val="both"/>
              <w:rPr>
                <w:rFonts w:ascii="Times New Roman" w:hAnsi="Times New Roman"/>
                <w:sz w:val="24"/>
                <w:szCs w:val="24"/>
              </w:rPr>
            </w:pPr>
          </w:p>
        </w:tc>
        <w:tc>
          <w:tcPr>
            <w:tcW w:w="2835" w:type="dxa"/>
          </w:tcPr>
          <w:p w:rsidR="000D22E8" w:rsidRPr="00B76746" w:rsidRDefault="000D22E8" w:rsidP="00635311">
            <w:pPr>
              <w:spacing w:after="0" w:line="240" w:lineRule="auto"/>
              <w:jc w:val="both"/>
              <w:rPr>
                <w:rFonts w:ascii="Times New Roman" w:hAnsi="Times New Roman"/>
                <w:sz w:val="24"/>
                <w:szCs w:val="24"/>
              </w:rPr>
            </w:pPr>
            <w:r w:rsidRPr="00BC159A">
              <w:rPr>
                <w:rFonts w:ascii="Times New Roman" w:hAnsi="Times New Roman"/>
                <w:sz w:val="24"/>
                <w:szCs w:val="24"/>
              </w:rPr>
              <w:t>Организация учебно-исследовательской работы (образование в области иностранного языка)</w:t>
            </w:r>
          </w:p>
        </w:tc>
      </w:tr>
      <w:tr w:rsidR="000D22E8" w:rsidRPr="005C52AC" w:rsidTr="00635311">
        <w:tc>
          <w:tcPr>
            <w:tcW w:w="1967" w:type="dxa"/>
          </w:tcPr>
          <w:p w:rsidR="000D22E8" w:rsidRDefault="000D22E8"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0D22E8" w:rsidRDefault="000D22E8" w:rsidP="00635311">
            <w:pPr>
              <w:spacing w:after="0" w:line="240" w:lineRule="auto"/>
              <w:jc w:val="both"/>
              <w:rPr>
                <w:rFonts w:ascii="Times New Roman" w:hAnsi="Times New Roman"/>
                <w:sz w:val="24"/>
                <w:szCs w:val="24"/>
                <w:lang w:eastAsia="en-US"/>
              </w:rPr>
            </w:pP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0D22E8" w:rsidRPr="00B76746" w:rsidRDefault="000D22E8" w:rsidP="00635311">
            <w:pPr>
              <w:spacing w:after="0" w:line="240" w:lineRule="auto"/>
              <w:jc w:val="both"/>
              <w:rPr>
                <w:rFonts w:ascii="Times New Roman" w:hAnsi="Times New Roman"/>
                <w:sz w:val="24"/>
                <w:szCs w:val="24"/>
              </w:rPr>
            </w:pPr>
          </w:p>
        </w:tc>
        <w:tc>
          <w:tcPr>
            <w:tcW w:w="2835" w:type="dxa"/>
          </w:tcPr>
          <w:p w:rsidR="000D22E8" w:rsidRPr="00B76746" w:rsidRDefault="000D22E8" w:rsidP="00635311">
            <w:pPr>
              <w:spacing w:after="0" w:line="240" w:lineRule="auto"/>
              <w:jc w:val="both"/>
              <w:rPr>
                <w:rFonts w:ascii="Times New Roman" w:hAnsi="Times New Roman"/>
                <w:sz w:val="24"/>
                <w:szCs w:val="24"/>
              </w:rPr>
            </w:pPr>
          </w:p>
        </w:tc>
      </w:tr>
      <w:tr w:rsidR="000D22E8" w:rsidRPr="005C52AC" w:rsidTr="00635311">
        <w:tc>
          <w:tcPr>
            <w:tcW w:w="1967" w:type="dxa"/>
          </w:tcPr>
          <w:p w:rsidR="000D22E8" w:rsidRDefault="000D22E8"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0D22E8" w:rsidRDefault="000D22E8" w:rsidP="00635311">
            <w:pPr>
              <w:spacing w:after="0" w:line="240" w:lineRule="auto"/>
              <w:jc w:val="both"/>
              <w:rPr>
                <w:rFonts w:ascii="Times New Roman" w:hAnsi="Times New Roman"/>
                <w:sz w:val="24"/>
                <w:szCs w:val="24"/>
                <w:lang w:eastAsia="en-US"/>
              </w:rPr>
            </w:pP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p>
        </w:tc>
        <w:tc>
          <w:tcPr>
            <w:tcW w:w="2835" w:type="dxa"/>
          </w:tcPr>
          <w:p w:rsidR="000D22E8" w:rsidRPr="00B76746" w:rsidRDefault="000D22E8" w:rsidP="00635311">
            <w:pPr>
              <w:spacing w:after="0" w:line="240" w:lineRule="auto"/>
              <w:jc w:val="both"/>
              <w:rPr>
                <w:rFonts w:ascii="Times New Roman" w:hAnsi="Times New Roman"/>
                <w:sz w:val="24"/>
                <w:szCs w:val="24"/>
              </w:rPr>
            </w:pPr>
          </w:p>
        </w:tc>
        <w:tc>
          <w:tcPr>
            <w:tcW w:w="2835" w:type="dxa"/>
          </w:tcPr>
          <w:p w:rsidR="000D22E8" w:rsidRDefault="000D22E8" w:rsidP="00635311">
            <w:pPr>
              <w:spacing w:after="0" w:line="240" w:lineRule="auto"/>
              <w:jc w:val="both"/>
              <w:rPr>
                <w:rFonts w:ascii="Times New Roman" w:hAnsi="Times New Roman"/>
                <w:sz w:val="24"/>
                <w:szCs w:val="24"/>
              </w:rPr>
            </w:pPr>
            <w:r w:rsidRPr="008A011C">
              <w:rPr>
                <w:rFonts w:ascii="Times New Roman" w:hAnsi="Times New Roman"/>
                <w:sz w:val="24"/>
                <w:szCs w:val="24"/>
              </w:rPr>
              <w:t>Психология развития человека в образовании</w:t>
            </w:r>
          </w:p>
          <w:p w:rsidR="000D22E8" w:rsidRDefault="000D22E8" w:rsidP="00635311">
            <w:pPr>
              <w:spacing w:after="0" w:line="240" w:lineRule="auto"/>
              <w:jc w:val="both"/>
              <w:rPr>
                <w:rFonts w:ascii="Times New Roman" w:hAnsi="Times New Roman"/>
                <w:sz w:val="24"/>
                <w:szCs w:val="24"/>
              </w:rPr>
            </w:pPr>
            <w:r w:rsidRPr="008A011C">
              <w:rPr>
                <w:rFonts w:ascii="Times New Roman" w:hAnsi="Times New Roman"/>
                <w:sz w:val="24"/>
                <w:szCs w:val="24"/>
              </w:rPr>
              <w:t>Решение психологических проблем в педагогической деятельности</w:t>
            </w:r>
          </w:p>
          <w:p w:rsidR="000D22E8" w:rsidRPr="00B76746" w:rsidRDefault="000D22E8" w:rsidP="00635311">
            <w:pPr>
              <w:spacing w:after="0" w:line="240" w:lineRule="auto"/>
              <w:jc w:val="both"/>
              <w:rPr>
                <w:rFonts w:ascii="Times New Roman" w:hAnsi="Times New Roman"/>
                <w:sz w:val="24"/>
                <w:szCs w:val="24"/>
              </w:rPr>
            </w:pPr>
            <w:r w:rsidRPr="008A011C">
              <w:rPr>
                <w:rFonts w:ascii="Times New Roman" w:hAnsi="Times New Roman"/>
                <w:sz w:val="24"/>
                <w:szCs w:val="24"/>
              </w:rPr>
              <w:t>Инклюзивное образование детей с ограниченными возможностями здоровья</w:t>
            </w:r>
          </w:p>
        </w:tc>
      </w:tr>
      <w:tr w:rsidR="000D22E8" w:rsidRPr="005C52AC" w:rsidTr="00635311">
        <w:tc>
          <w:tcPr>
            <w:tcW w:w="1967" w:type="dxa"/>
          </w:tcPr>
          <w:p w:rsidR="000D22E8" w:rsidRDefault="000D22E8"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r w:rsidRPr="00B76746">
              <w:rPr>
                <w:rFonts w:ascii="Times New Roman" w:hAnsi="Times New Roman"/>
                <w:sz w:val="24"/>
                <w:szCs w:val="24"/>
                <w:lang w:eastAsia="en-US"/>
              </w:rPr>
              <w:t>.</w:t>
            </w:r>
          </w:p>
          <w:p w:rsidR="000D22E8" w:rsidRPr="00B76746" w:rsidRDefault="000D22E8" w:rsidP="00635311">
            <w:pPr>
              <w:suppressAutoHyphens/>
              <w:spacing w:after="0" w:line="240" w:lineRule="auto"/>
              <w:jc w:val="both"/>
              <w:rPr>
                <w:rFonts w:ascii="Times New Roman" w:hAnsi="Times New Roman"/>
                <w:sz w:val="24"/>
                <w:szCs w:val="24"/>
              </w:rPr>
            </w:pP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r w:rsidRPr="00B246BD">
              <w:rPr>
                <w:rFonts w:ascii="Times New Roman" w:hAnsi="Times New Roman"/>
                <w:sz w:val="24"/>
                <w:szCs w:val="24"/>
              </w:rPr>
              <w:t>Социальная педагогика</w:t>
            </w:r>
          </w:p>
        </w:tc>
        <w:tc>
          <w:tcPr>
            <w:tcW w:w="2835" w:type="dxa"/>
          </w:tcPr>
          <w:p w:rsidR="000D22E8" w:rsidRPr="00B76746" w:rsidRDefault="000D22E8" w:rsidP="00635311">
            <w:pPr>
              <w:suppressAutoHyphens/>
              <w:spacing w:after="0" w:line="240" w:lineRule="auto"/>
              <w:jc w:val="both"/>
              <w:rPr>
                <w:rFonts w:ascii="Times New Roman" w:hAnsi="Times New Roman"/>
                <w:sz w:val="24"/>
                <w:szCs w:val="24"/>
              </w:rPr>
            </w:pPr>
          </w:p>
        </w:tc>
        <w:tc>
          <w:tcPr>
            <w:tcW w:w="2835" w:type="dxa"/>
          </w:tcPr>
          <w:p w:rsidR="000D22E8" w:rsidRDefault="000D22E8" w:rsidP="00635311">
            <w:pPr>
              <w:spacing w:after="0" w:line="240" w:lineRule="auto"/>
              <w:jc w:val="both"/>
              <w:rPr>
                <w:rFonts w:ascii="Times New Roman" w:hAnsi="Times New Roman"/>
                <w:sz w:val="24"/>
                <w:szCs w:val="24"/>
              </w:rPr>
            </w:pPr>
            <w:r w:rsidRPr="00B246BD">
              <w:rPr>
                <w:rFonts w:ascii="Times New Roman" w:hAnsi="Times New Roman"/>
                <w:sz w:val="24"/>
                <w:szCs w:val="24"/>
              </w:rPr>
              <w:t>Педагогика школы</w:t>
            </w:r>
          </w:p>
          <w:p w:rsidR="000D22E8" w:rsidRDefault="000D22E8" w:rsidP="00635311">
            <w:pPr>
              <w:spacing w:after="0" w:line="240" w:lineRule="auto"/>
              <w:jc w:val="both"/>
              <w:rPr>
                <w:rFonts w:ascii="Times New Roman" w:hAnsi="Times New Roman"/>
                <w:sz w:val="24"/>
                <w:szCs w:val="24"/>
              </w:rPr>
            </w:pPr>
            <w:r w:rsidRPr="00B246BD">
              <w:rPr>
                <w:rFonts w:ascii="Times New Roman" w:hAnsi="Times New Roman"/>
                <w:sz w:val="24"/>
                <w:szCs w:val="24"/>
              </w:rPr>
              <w:t>Решение психологических проблем в педагогической деятельности</w:t>
            </w:r>
          </w:p>
          <w:p w:rsidR="000D22E8" w:rsidRDefault="000D22E8" w:rsidP="00635311">
            <w:pPr>
              <w:spacing w:after="0" w:line="240" w:lineRule="auto"/>
              <w:jc w:val="both"/>
              <w:rPr>
                <w:rFonts w:ascii="Times New Roman" w:hAnsi="Times New Roman"/>
                <w:sz w:val="24"/>
                <w:szCs w:val="24"/>
              </w:rPr>
            </w:pPr>
            <w:r w:rsidRPr="00B246BD">
              <w:rPr>
                <w:rFonts w:ascii="Times New Roman" w:hAnsi="Times New Roman"/>
                <w:sz w:val="24"/>
                <w:szCs w:val="24"/>
              </w:rPr>
              <w:t>Методика обучения и воспитания (образование в области иностранного языка)</w:t>
            </w:r>
          </w:p>
          <w:p w:rsidR="000D22E8" w:rsidRPr="00B76746" w:rsidRDefault="000D22E8" w:rsidP="00635311">
            <w:pPr>
              <w:spacing w:after="0" w:line="240" w:lineRule="auto"/>
              <w:jc w:val="both"/>
              <w:rPr>
                <w:rFonts w:ascii="Times New Roman" w:hAnsi="Times New Roman"/>
                <w:sz w:val="24"/>
                <w:szCs w:val="24"/>
              </w:rPr>
            </w:pPr>
            <w:r w:rsidRPr="00B246BD">
              <w:rPr>
                <w:rFonts w:ascii="Times New Roman" w:hAnsi="Times New Roman"/>
                <w:sz w:val="24"/>
                <w:szCs w:val="24"/>
              </w:rPr>
              <w:t>Организация дополнительного образования (образование в области иностранного языка)</w:t>
            </w:r>
          </w:p>
        </w:tc>
      </w:tr>
      <w:tr w:rsidR="000D22E8" w:rsidRPr="005C52AC" w:rsidTr="00635311">
        <w:tc>
          <w:tcPr>
            <w:tcW w:w="1967" w:type="dxa"/>
          </w:tcPr>
          <w:p w:rsidR="000D22E8" w:rsidRDefault="000D22E8"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0D22E8" w:rsidRDefault="000D22E8" w:rsidP="00635311">
            <w:pPr>
              <w:suppressAutoHyphens/>
              <w:spacing w:after="0" w:line="240" w:lineRule="auto"/>
              <w:jc w:val="both"/>
              <w:rPr>
                <w:rFonts w:ascii="Times New Roman" w:hAnsi="Times New Roman"/>
                <w:sz w:val="24"/>
                <w:szCs w:val="24"/>
                <w:lang w:eastAsia="en-US"/>
              </w:rPr>
            </w:pP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p>
        </w:tc>
        <w:tc>
          <w:tcPr>
            <w:tcW w:w="2835" w:type="dxa"/>
          </w:tcPr>
          <w:p w:rsidR="000D22E8" w:rsidRPr="00B76746" w:rsidRDefault="000D22E8" w:rsidP="00635311">
            <w:pPr>
              <w:suppressAutoHyphens/>
              <w:spacing w:after="0" w:line="240" w:lineRule="auto"/>
              <w:jc w:val="both"/>
              <w:rPr>
                <w:rFonts w:ascii="Times New Roman" w:hAnsi="Times New Roman"/>
                <w:sz w:val="24"/>
                <w:szCs w:val="24"/>
              </w:rPr>
            </w:pPr>
          </w:p>
        </w:tc>
        <w:tc>
          <w:tcPr>
            <w:tcW w:w="2835" w:type="dxa"/>
          </w:tcPr>
          <w:p w:rsidR="000D22E8" w:rsidRPr="008A675E"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Психология развития человека в образовании</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психологических проблем в педагогической деятельности</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педагогических задач</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Современные основы обучения</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Методика обучения и воспитания (образование в области иностранного языка)</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профессиональных задач учителя</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Организация учебно-исследовательской работы (образование в области иностранного языка)</w:t>
            </w:r>
          </w:p>
          <w:p w:rsidR="000D22E8" w:rsidRDefault="000D22E8" w:rsidP="00635311">
            <w:pPr>
              <w:spacing w:after="0" w:line="240" w:lineRule="auto"/>
              <w:jc w:val="both"/>
              <w:rPr>
                <w:rFonts w:ascii="Times New Roman" w:hAnsi="Times New Roman"/>
                <w:sz w:val="24"/>
                <w:szCs w:val="24"/>
              </w:rPr>
            </w:pPr>
            <w:proofErr w:type="spellStart"/>
            <w:r w:rsidRPr="008A675E">
              <w:rPr>
                <w:rFonts w:ascii="Times New Roman" w:hAnsi="Times New Roman"/>
                <w:sz w:val="24"/>
                <w:szCs w:val="24"/>
              </w:rPr>
              <w:t>Лингвострановедение</w:t>
            </w:r>
            <w:proofErr w:type="spellEnd"/>
            <w:r w:rsidRPr="008A675E">
              <w:rPr>
                <w:rFonts w:ascii="Times New Roman" w:hAnsi="Times New Roman"/>
                <w:sz w:val="24"/>
                <w:szCs w:val="24"/>
              </w:rPr>
              <w:t xml:space="preserve"> и страноведение</w:t>
            </w:r>
          </w:p>
          <w:p w:rsidR="000D22E8" w:rsidRPr="00B76746"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Англоязычные страны в современном мире</w:t>
            </w:r>
          </w:p>
        </w:tc>
      </w:tr>
    </w:tbl>
    <w:p w:rsidR="000D22E8" w:rsidRPr="003528EF" w:rsidRDefault="000D22E8" w:rsidP="003528EF">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22E8" w:rsidRPr="00B76746" w:rsidRDefault="000D22E8" w:rsidP="00096EB1">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0D22E8" w:rsidRDefault="000D22E8" w:rsidP="003528EF">
      <w:pPr>
        <w:suppressAutoHyphens/>
        <w:spacing w:after="0" w:line="240" w:lineRule="auto"/>
        <w:jc w:val="both"/>
        <w:rPr>
          <w:rFonts w:ascii="Times New Roman" w:hAnsi="Times New Roman"/>
          <w:sz w:val="24"/>
          <w:szCs w:val="24"/>
          <w:highlight w:val="yellow"/>
        </w:rPr>
      </w:pPr>
    </w:p>
    <w:p w:rsidR="000D22E8" w:rsidRPr="00B76746" w:rsidRDefault="000D22E8" w:rsidP="00096EB1">
      <w:pPr>
        <w:suppressAutoHyphens/>
        <w:spacing w:after="0" w:line="240" w:lineRule="auto"/>
        <w:ind w:firstLine="709"/>
        <w:jc w:val="both"/>
        <w:rPr>
          <w:rFonts w:ascii="Times New Roman" w:hAnsi="Times New Roman"/>
          <w:sz w:val="24"/>
          <w:szCs w:val="24"/>
          <w:highlight w:val="yellow"/>
        </w:rPr>
      </w:pPr>
    </w:p>
    <w:p w:rsidR="000D22E8" w:rsidRPr="00B76746" w:rsidRDefault="000D22E8"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0D22E8" w:rsidRPr="00B76746" w:rsidRDefault="000D22E8" w:rsidP="00096EB1">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D22E8" w:rsidRPr="005C52AC" w:rsidTr="0063531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Формы обучения</w:t>
            </w:r>
          </w:p>
        </w:tc>
      </w:tr>
      <w:tr w:rsidR="000D22E8" w:rsidRPr="005C52AC" w:rsidTr="0063531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0D22E8" w:rsidRPr="005C52AC" w:rsidTr="0063531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6D5571" w:rsidRDefault="000D22E8" w:rsidP="00635311">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rPr>
              <w:t>/</w:t>
            </w:r>
            <w:r>
              <w:rPr>
                <w:rFonts w:ascii="Times New Roman" w:hAnsi="Times New Roman"/>
                <w:color w:val="000000"/>
                <w:sz w:val="24"/>
                <w:szCs w:val="24"/>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6D5571" w:rsidRDefault="000D22E8" w:rsidP="00635311">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lang w:val="en-US"/>
              </w:rPr>
              <w:t>/</w:t>
            </w:r>
            <w:r>
              <w:rPr>
                <w:rFonts w:ascii="Times New Roman" w:hAnsi="Times New Roman"/>
                <w:color w:val="000000"/>
                <w:sz w:val="24"/>
                <w:szCs w:val="24"/>
              </w:rPr>
              <w:t>72</w:t>
            </w:r>
          </w:p>
        </w:tc>
      </w:tr>
      <w:tr w:rsidR="000D22E8" w:rsidRPr="005C52AC" w:rsidTr="0063531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r>
      <w:tr w:rsidR="000D22E8" w:rsidRPr="005C52AC" w:rsidTr="0063531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p>
        </w:tc>
      </w:tr>
      <w:tr w:rsidR="000D22E8" w:rsidRPr="005C52AC" w:rsidTr="0063531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C33731" w:rsidRDefault="00C33731" w:rsidP="00635311">
            <w:pPr>
              <w:spacing w:after="0" w:line="240" w:lineRule="auto"/>
              <w:jc w:val="center"/>
              <w:rPr>
                <w:rFonts w:ascii="Times New Roman" w:hAnsi="Times New Roman"/>
                <w:sz w:val="24"/>
                <w:szCs w:val="24"/>
              </w:rPr>
            </w:pPr>
            <w:r w:rsidRPr="00C33731">
              <w:rPr>
                <w:rFonts w:ascii="Times New Roman" w:hAnsi="Times New Roman"/>
                <w:sz w:val="24"/>
                <w:szCs w:val="24"/>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77235E"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0D22E8" w:rsidRPr="005C52AC" w:rsidTr="00635311">
        <w:trPr>
          <w:trHeight w:val="1"/>
        </w:trPr>
        <w:tc>
          <w:tcPr>
            <w:tcW w:w="250" w:type="dxa"/>
            <w:vMerge/>
            <w:tcBorders>
              <w:left w:val="single" w:sz="2" w:space="0" w:color="000000"/>
              <w:right w:val="single" w:sz="2" w:space="0" w:color="000000"/>
            </w:tcBorders>
            <w:shd w:val="clear" w:color="000000" w:fill="FFFFFF"/>
          </w:tcPr>
          <w:p w:rsidR="000D22E8" w:rsidRPr="00B76746" w:rsidRDefault="000D22E8" w:rsidP="00635311">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C33731" w:rsidRDefault="00C33731" w:rsidP="00635311">
            <w:pPr>
              <w:spacing w:after="0" w:line="240" w:lineRule="auto"/>
              <w:jc w:val="center"/>
              <w:rPr>
                <w:rFonts w:ascii="Times New Roman" w:hAnsi="Times New Roman"/>
                <w:sz w:val="24"/>
                <w:szCs w:val="24"/>
              </w:rPr>
            </w:pPr>
            <w:r w:rsidRPr="00C33731">
              <w:rPr>
                <w:rFonts w:ascii="Times New Roman" w:hAnsi="Times New Roman"/>
                <w:sz w:val="24"/>
                <w:szCs w:val="24"/>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77235E"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0D22E8" w:rsidRPr="005C52AC" w:rsidTr="00635311">
        <w:trPr>
          <w:trHeight w:val="1"/>
        </w:trPr>
        <w:tc>
          <w:tcPr>
            <w:tcW w:w="250" w:type="dxa"/>
            <w:vMerge/>
            <w:tcBorders>
              <w:left w:val="single" w:sz="2" w:space="0" w:color="000000"/>
              <w:right w:val="single" w:sz="2" w:space="0" w:color="000000"/>
            </w:tcBorders>
            <w:shd w:val="clear" w:color="000000" w:fill="FFFFFF"/>
          </w:tcPr>
          <w:p w:rsidR="000D22E8" w:rsidRPr="00B76746" w:rsidRDefault="000D22E8" w:rsidP="00635311">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C33731" w:rsidRDefault="000D22E8" w:rsidP="00635311">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p>
        </w:tc>
      </w:tr>
      <w:tr w:rsidR="000D22E8" w:rsidRPr="005C52AC" w:rsidTr="00635311">
        <w:trPr>
          <w:trHeight w:val="1"/>
        </w:trPr>
        <w:tc>
          <w:tcPr>
            <w:tcW w:w="250" w:type="dxa"/>
            <w:vMerge/>
            <w:tcBorders>
              <w:left w:val="single" w:sz="2" w:space="0" w:color="000000"/>
              <w:right w:val="single" w:sz="2" w:space="0" w:color="000000"/>
            </w:tcBorders>
            <w:shd w:val="clear" w:color="000000" w:fill="FFFFFF"/>
          </w:tcPr>
          <w:p w:rsidR="000D22E8" w:rsidRPr="00B76746" w:rsidRDefault="000D22E8" w:rsidP="00635311">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C33731" w:rsidRDefault="000D22E8" w:rsidP="001E0739">
            <w:pPr>
              <w:jc w:val="center"/>
              <w:rPr>
                <w:rFonts w:ascii="Times New Roman" w:hAnsi="Times New Roman"/>
                <w:sz w:val="24"/>
                <w:szCs w:val="24"/>
              </w:rPr>
            </w:pPr>
            <w:r w:rsidRPr="00C33731">
              <w:rPr>
                <w:rFonts w:ascii="Times New Roman" w:hAnsi="Times New Roman"/>
                <w:sz w:val="24"/>
                <w:szCs w:val="24"/>
              </w:rPr>
              <w:t>2</w:t>
            </w:r>
          </w:p>
          <w:p w:rsidR="000D22E8" w:rsidRPr="00C33731" w:rsidRDefault="000D22E8" w:rsidP="00635311">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C33731" w:rsidP="00635311">
            <w:pPr>
              <w:spacing w:after="0" w:line="240" w:lineRule="auto"/>
              <w:jc w:val="center"/>
              <w:rPr>
                <w:rFonts w:ascii="Times New Roman" w:hAnsi="Times New Roman"/>
                <w:sz w:val="24"/>
                <w:szCs w:val="24"/>
              </w:rPr>
            </w:pPr>
            <w:r>
              <w:rPr>
                <w:rFonts w:ascii="Times New Roman" w:hAnsi="Times New Roman"/>
                <w:sz w:val="24"/>
                <w:szCs w:val="24"/>
              </w:rPr>
              <w:t>2/2</w:t>
            </w:r>
          </w:p>
        </w:tc>
      </w:tr>
      <w:tr w:rsidR="000D22E8" w:rsidRPr="005C52AC" w:rsidTr="0063531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C33731" w:rsidRDefault="00C33731" w:rsidP="00635311">
            <w:pPr>
              <w:spacing w:after="0" w:line="240" w:lineRule="auto"/>
              <w:jc w:val="center"/>
              <w:rPr>
                <w:rFonts w:ascii="Times New Roman" w:hAnsi="Times New Roman"/>
                <w:sz w:val="24"/>
                <w:szCs w:val="24"/>
              </w:rPr>
            </w:pPr>
            <w:r w:rsidRPr="00C33731">
              <w:rPr>
                <w:rFonts w:ascii="Times New Roman" w:hAnsi="Times New Roman"/>
                <w:sz w:val="24"/>
                <w:szCs w:val="24"/>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77235E"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58</w:t>
            </w:r>
          </w:p>
        </w:tc>
      </w:tr>
    </w:tbl>
    <w:p w:rsidR="000D22E8" w:rsidRPr="00B76746" w:rsidRDefault="000D22E8"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22E8" w:rsidRPr="00B76746" w:rsidRDefault="000D22E8" w:rsidP="00096EB1">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0D22E8" w:rsidRPr="00B76746" w:rsidRDefault="000D22E8" w:rsidP="00096EB1">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0D22E8" w:rsidRPr="00B76746" w:rsidRDefault="000D22E8" w:rsidP="00096EB1">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0D22E8" w:rsidRPr="005C52AC" w:rsidTr="00C33731">
        <w:tc>
          <w:tcPr>
            <w:tcW w:w="684" w:type="dxa"/>
            <w:vMerge w:val="restart"/>
          </w:tcPr>
          <w:p w:rsidR="000D22E8" w:rsidRPr="00B76746" w:rsidRDefault="000D22E8" w:rsidP="00635311">
            <w:pPr>
              <w:spacing w:after="0" w:line="240" w:lineRule="auto"/>
              <w:jc w:val="center"/>
              <w:rPr>
                <w:rFonts w:ascii="Times New Roman" w:hAnsi="Times New Roman"/>
                <w:b/>
                <w:sz w:val="24"/>
                <w:szCs w:val="24"/>
              </w:rPr>
            </w:pPr>
          </w:p>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4102" w:type="dxa"/>
            <w:vMerge w:val="restart"/>
          </w:tcPr>
          <w:p w:rsidR="000D22E8" w:rsidRPr="00B76746" w:rsidRDefault="000D22E8" w:rsidP="00635311">
            <w:pPr>
              <w:spacing w:after="0" w:line="240" w:lineRule="auto"/>
              <w:jc w:val="center"/>
              <w:rPr>
                <w:rFonts w:ascii="Times New Roman" w:hAnsi="Times New Roman"/>
                <w:b/>
                <w:sz w:val="24"/>
                <w:szCs w:val="24"/>
              </w:rPr>
            </w:pPr>
          </w:p>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0D22E8" w:rsidRPr="005C52AC" w:rsidTr="00C33731">
        <w:tc>
          <w:tcPr>
            <w:tcW w:w="684" w:type="dxa"/>
            <w:vMerge/>
          </w:tcPr>
          <w:p w:rsidR="000D22E8" w:rsidRPr="00B76746" w:rsidRDefault="000D22E8" w:rsidP="00635311">
            <w:pPr>
              <w:spacing w:after="0" w:line="240" w:lineRule="auto"/>
              <w:jc w:val="center"/>
              <w:rPr>
                <w:rFonts w:ascii="Times New Roman" w:hAnsi="Times New Roman"/>
                <w:b/>
                <w:sz w:val="24"/>
                <w:szCs w:val="24"/>
              </w:rPr>
            </w:pPr>
          </w:p>
        </w:tc>
        <w:tc>
          <w:tcPr>
            <w:tcW w:w="4102" w:type="dxa"/>
            <w:vMerge/>
          </w:tcPr>
          <w:p w:rsidR="000D22E8" w:rsidRPr="00B76746" w:rsidRDefault="000D22E8" w:rsidP="00635311">
            <w:pPr>
              <w:spacing w:after="0" w:line="240" w:lineRule="auto"/>
              <w:jc w:val="center"/>
              <w:rPr>
                <w:rFonts w:ascii="Times New Roman" w:hAnsi="Times New Roman"/>
                <w:b/>
                <w:sz w:val="24"/>
                <w:szCs w:val="24"/>
              </w:rPr>
            </w:pPr>
          </w:p>
        </w:tc>
        <w:tc>
          <w:tcPr>
            <w:tcW w:w="2697" w:type="dxa"/>
            <w:gridSpan w:val="3"/>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0D22E8" w:rsidRPr="005C52AC" w:rsidTr="00C33731">
        <w:tc>
          <w:tcPr>
            <w:tcW w:w="684" w:type="dxa"/>
            <w:vMerge/>
          </w:tcPr>
          <w:p w:rsidR="000D22E8" w:rsidRPr="00B76746" w:rsidRDefault="000D22E8" w:rsidP="00635311">
            <w:pPr>
              <w:spacing w:after="0" w:line="240" w:lineRule="auto"/>
              <w:jc w:val="both"/>
              <w:rPr>
                <w:rFonts w:ascii="Times New Roman" w:hAnsi="Times New Roman"/>
                <w:sz w:val="24"/>
                <w:szCs w:val="24"/>
              </w:rPr>
            </w:pPr>
          </w:p>
        </w:tc>
        <w:tc>
          <w:tcPr>
            <w:tcW w:w="4102" w:type="dxa"/>
            <w:vMerge/>
          </w:tcPr>
          <w:p w:rsidR="000D22E8" w:rsidRPr="00B76746" w:rsidRDefault="000D22E8" w:rsidP="00635311">
            <w:pPr>
              <w:spacing w:after="0" w:line="240" w:lineRule="auto"/>
              <w:jc w:val="both"/>
              <w:rPr>
                <w:rFonts w:ascii="Times New Roman" w:hAnsi="Times New Roman"/>
                <w:sz w:val="24"/>
                <w:szCs w:val="24"/>
              </w:rPr>
            </w:pPr>
          </w:p>
        </w:tc>
        <w:tc>
          <w:tcPr>
            <w:tcW w:w="824"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0D22E8" w:rsidRPr="00B76746" w:rsidRDefault="000D22E8" w:rsidP="00635311">
            <w:pPr>
              <w:spacing w:after="0" w:line="240" w:lineRule="auto"/>
              <w:rPr>
                <w:rFonts w:ascii="Times New Roman" w:hAnsi="Times New Roman"/>
                <w:b/>
                <w:sz w:val="24"/>
                <w:szCs w:val="24"/>
              </w:rPr>
            </w:pPr>
            <w:proofErr w:type="spellStart"/>
            <w:r w:rsidRPr="00B76746">
              <w:rPr>
                <w:rFonts w:ascii="Times New Roman" w:hAnsi="Times New Roman"/>
                <w:b/>
                <w:sz w:val="24"/>
                <w:szCs w:val="24"/>
              </w:rPr>
              <w:t>ЛабЗ</w:t>
            </w:r>
            <w:proofErr w:type="spellEnd"/>
          </w:p>
        </w:tc>
        <w:tc>
          <w:tcPr>
            <w:tcW w:w="2142" w:type="dxa"/>
            <w:vMerge/>
          </w:tcPr>
          <w:p w:rsidR="000D22E8" w:rsidRPr="00B76746" w:rsidRDefault="000D22E8" w:rsidP="00635311">
            <w:pPr>
              <w:spacing w:after="0" w:line="240" w:lineRule="auto"/>
              <w:jc w:val="both"/>
              <w:rPr>
                <w:rFonts w:ascii="Times New Roman" w:hAnsi="Times New Roman"/>
                <w:sz w:val="24"/>
                <w:szCs w:val="24"/>
              </w:rPr>
            </w:pPr>
          </w:p>
        </w:tc>
      </w:tr>
      <w:tr w:rsidR="000D22E8" w:rsidRPr="005C52AC" w:rsidTr="00C3373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Pr="00B76746"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C33731"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C33731" w:rsidP="00635311">
            <w:pPr>
              <w:spacing w:after="0" w:line="240" w:lineRule="auto"/>
              <w:jc w:val="center"/>
              <w:rPr>
                <w:rFonts w:ascii="Times New Roman" w:hAnsi="Times New Roman"/>
                <w:sz w:val="24"/>
                <w:szCs w:val="24"/>
              </w:rPr>
            </w:pPr>
            <w:r>
              <w:rPr>
                <w:rFonts w:ascii="Times New Roman" w:hAnsi="Times New Roman"/>
                <w:sz w:val="24"/>
                <w:szCs w:val="24"/>
              </w:rPr>
              <w:t>2</w:t>
            </w:r>
          </w:p>
        </w:tc>
      </w:tr>
      <w:tr w:rsidR="000D22E8" w:rsidRPr="005C52AC" w:rsidTr="00C3373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C33731" w:rsidP="00635311">
            <w:pPr>
              <w:spacing w:after="0" w:line="240" w:lineRule="auto"/>
              <w:jc w:val="center"/>
              <w:rPr>
                <w:rFonts w:ascii="Times New Roman" w:hAnsi="Times New Roman"/>
                <w:sz w:val="24"/>
                <w:szCs w:val="24"/>
              </w:rPr>
            </w:pPr>
            <w:r>
              <w:rPr>
                <w:rFonts w:ascii="Times New Roman" w:hAnsi="Times New Roman"/>
                <w:sz w:val="24"/>
                <w:szCs w:val="24"/>
              </w:rPr>
              <w:t>2</w:t>
            </w:r>
          </w:p>
        </w:tc>
      </w:tr>
      <w:tr w:rsidR="000D22E8" w:rsidRPr="005C52AC" w:rsidTr="00C3373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C33731" w:rsidP="00635311">
            <w:pPr>
              <w:spacing w:after="0" w:line="240" w:lineRule="auto"/>
              <w:jc w:val="center"/>
              <w:rPr>
                <w:rFonts w:ascii="Times New Roman" w:hAnsi="Times New Roman"/>
                <w:sz w:val="24"/>
                <w:szCs w:val="24"/>
              </w:rPr>
            </w:pPr>
            <w:r>
              <w:rPr>
                <w:rFonts w:ascii="Times New Roman" w:hAnsi="Times New Roman"/>
                <w:sz w:val="24"/>
                <w:szCs w:val="24"/>
              </w:rPr>
              <w:t>2</w:t>
            </w:r>
          </w:p>
        </w:tc>
      </w:tr>
      <w:tr w:rsidR="000D22E8" w:rsidRPr="005C52AC" w:rsidTr="00C3373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0D22E8" w:rsidRPr="00B76746" w:rsidRDefault="00C33731"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C33731" w:rsidP="00635311">
            <w:pPr>
              <w:spacing w:after="0" w:line="240" w:lineRule="auto"/>
              <w:jc w:val="center"/>
              <w:rPr>
                <w:rFonts w:ascii="Times New Roman" w:hAnsi="Times New Roman"/>
                <w:sz w:val="24"/>
                <w:szCs w:val="24"/>
              </w:rPr>
            </w:pPr>
            <w:r>
              <w:rPr>
                <w:rFonts w:ascii="Times New Roman" w:hAnsi="Times New Roman"/>
                <w:sz w:val="24"/>
                <w:szCs w:val="24"/>
              </w:rPr>
              <w:t>2</w:t>
            </w:r>
          </w:p>
        </w:tc>
      </w:tr>
      <w:tr w:rsidR="000D22E8" w:rsidRPr="005C52AC" w:rsidTr="00C3373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C33731" w:rsidP="00635311">
            <w:pPr>
              <w:spacing w:after="0" w:line="240" w:lineRule="auto"/>
              <w:jc w:val="center"/>
              <w:rPr>
                <w:rFonts w:ascii="Times New Roman" w:hAnsi="Times New Roman"/>
                <w:sz w:val="24"/>
                <w:szCs w:val="24"/>
              </w:rPr>
            </w:pPr>
            <w:r>
              <w:rPr>
                <w:rFonts w:ascii="Times New Roman" w:hAnsi="Times New Roman"/>
                <w:sz w:val="24"/>
                <w:szCs w:val="24"/>
              </w:rPr>
              <w:t>2</w:t>
            </w:r>
          </w:p>
        </w:tc>
      </w:tr>
      <w:tr w:rsidR="000D22E8" w:rsidRPr="005C52AC" w:rsidTr="00C3373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C33731" w:rsidP="00635311">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C33731" w:rsidP="00635311">
            <w:pPr>
              <w:spacing w:after="0" w:line="240" w:lineRule="auto"/>
              <w:jc w:val="center"/>
              <w:rPr>
                <w:rFonts w:ascii="Times New Roman" w:hAnsi="Times New Roman"/>
                <w:sz w:val="24"/>
                <w:szCs w:val="24"/>
              </w:rPr>
            </w:pPr>
            <w:r>
              <w:rPr>
                <w:rFonts w:ascii="Times New Roman" w:hAnsi="Times New Roman"/>
                <w:sz w:val="24"/>
                <w:szCs w:val="24"/>
              </w:rPr>
              <w:t>2</w:t>
            </w:r>
          </w:p>
        </w:tc>
      </w:tr>
      <w:tr w:rsidR="000D22E8" w:rsidRPr="005C52AC" w:rsidTr="00C3373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C33731" w:rsidP="00635311">
            <w:pPr>
              <w:spacing w:after="0" w:line="240" w:lineRule="auto"/>
              <w:jc w:val="center"/>
              <w:rPr>
                <w:rFonts w:ascii="Times New Roman" w:hAnsi="Times New Roman"/>
                <w:sz w:val="24"/>
                <w:szCs w:val="24"/>
              </w:rPr>
            </w:pPr>
            <w:r>
              <w:rPr>
                <w:rFonts w:ascii="Times New Roman" w:hAnsi="Times New Roman"/>
                <w:sz w:val="24"/>
                <w:szCs w:val="24"/>
              </w:rPr>
              <w:t>2</w:t>
            </w:r>
          </w:p>
        </w:tc>
      </w:tr>
      <w:tr w:rsidR="000D22E8" w:rsidRPr="005C52AC" w:rsidTr="00C3373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C33731"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C33731" w:rsidRPr="005C52AC" w:rsidTr="004F466B">
        <w:tc>
          <w:tcPr>
            <w:tcW w:w="684" w:type="dxa"/>
          </w:tcPr>
          <w:p w:rsidR="00C33731" w:rsidRPr="00B76746" w:rsidRDefault="00C33731" w:rsidP="006377DD">
            <w:pPr>
              <w:widowControl w:val="0"/>
              <w:autoSpaceDE w:val="0"/>
              <w:autoSpaceDN w:val="0"/>
              <w:adjustRightInd w:val="0"/>
              <w:spacing w:after="0" w:line="240" w:lineRule="auto"/>
              <w:contextualSpacing/>
              <w:jc w:val="both"/>
              <w:rPr>
                <w:rFonts w:ascii="Times New Roman" w:hAnsi="Times New Roman"/>
                <w:sz w:val="24"/>
                <w:szCs w:val="24"/>
              </w:rPr>
            </w:pPr>
          </w:p>
        </w:tc>
        <w:tc>
          <w:tcPr>
            <w:tcW w:w="4102" w:type="dxa"/>
          </w:tcPr>
          <w:p w:rsidR="00C33731" w:rsidRDefault="00C33731" w:rsidP="00635311">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 - зачет</w:t>
            </w:r>
          </w:p>
        </w:tc>
        <w:tc>
          <w:tcPr>
            <w:tcW w:w="4839" w:type="dxa"/>
            <w:gridSpan w:val="4"/>
          </w:tcPr>
          <w:p w:rsidR="00C33731" w:rsidRDefault="00C33731" w:rsidP="00635311">
            <w:pPr>
              <w:spacing w:after="0" w:line="240" w:lineRule="auto"/>
              <w:jc w:val="center"/>
              <w:rPr>
                <w:rFonts w:ascii="Times New Roman" w:hAnsi="Times New Roman"/>
                <w:sz w:val="24"/>
                <w:szCs w:val="24"/>
              </w:rPr>
            </w:pPr>
            <w:r>
              <w:rPr>
                <w:rFonts w:ascii="Times New Roman" w:hAnsi="Times New Roman"/>
                <w:sz w:val="24"/>
                <w:szCs w:val="24"/>
              </w:rPr>
              <w:t>2</w:t>
            </w:r>
          </w:p>
        </w:tc>
      </w:tr>
      <w:tr w:rsidR="000D22E8" w:rsidRPr="005C52AC" w:rsidTr="00C33731">
        <w:tc>
          <w:tcPr>
            <w:tcW w:w="684"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Pr="006377DD" w:rsidRDefault="000D22E8" w:rsidP="00635311">
            <w:pPr>
              <w:spacing w:after="0" w:line="240" w:lineRule="auto"/>
              <w:jc w:val="both"/>
              <w:rPr>
                <w:rFonts w:ascii="Times New Roman" w:hAnsi="Times New Roman"/>
                <w:b/>
                <w:sz w:val="24"/>
                <w:szCs w:val="24"/>
              </w:rPr>
            </w:pPr>
            <w:r w:rsidRPr="006377DD">
              <w:rPr>
                <w:rFonts w:ascii="Times New Roman" w:hAnsi="Times New Roman"/>
                <w:b/>
                <w:sz w:val="24"/>
                <w:szCs w:val="24"/>
              </w:rPr>
              <w:t xml:space="preserve">Итого </w:t>
            </w:r>
          </w:p>
        </w:tc>
        <w:tc>
          <w:tcPr>
            <w:tcW w:w="824" w:type="dxa"/>
          </w:tcPr>
          <w:p w:rsidR="000D22E8" w:rsidRPr="00C33731" w:rsidRDefault="00C33731" w:rsidP="00635311">
            <w:pPr>
              <w:spacing w:after="0" w:line="240" w:lineRule="auto"/>
              <w:jc w:val="center"/>
              <w:rPr>
                <w:rFonts w:ascii="Times New Roman" w:hAnsi="Times New Roman"/>
                <w:b/>
                <w:sz w:val="24"/>
                <w:szCs w:val="24"/>
              </w:rPr>
            </w:pPr>
            <w:r w:rsidRPr="00C33731">
              <w:rPr>
                <w:rFonts w:ascii="Times New Roman" w:hAnsi="Times New Roman"/>
                <w:b/>
                <w:sz w:val="24"/>
                <w:szCs w:val="24"/>
              </w:rPr>
              <w:t>18</w:t>
            </w:r>
          </w:p>
        </w:tc>
        <w:tc>
          <w:tcPr>
            <w:tcW w:w="1035" w:type="dxa"/>
          </w:tcPr>
          <w:p w:rsidR="000D22E8" w:rsidRPr="00C33731" w:rsidRDefault="00C33731" w:rsidP="00635311">
            <w:pPr>
              <w:spacing w:after="0" w:line="240" w:lineRule="auto"/>
              <w:jc w:val="center"/>
              <w:rPr>
                <w:rFonts w:ascii="Times New Roman" w:hAnsi="Times New Roman"/>
                <w:b/>
                <w:sz w:val="24"/>
                <w:szCs w:val="24"/>
              </w:rPr>
            </w:pPr>
            <w:r w:rsidRPr="00C33731">
              <w:rPr>
                <w:rFonts w:ascii="Times New Roman" w:hAnsi="Times New Roman"/>
                <w:b/>
                <w:sz w:val="24"/>
                <w:szCs w:val="24"/>
              </w:rPr>
              <w:t>34</w:t>
            </w:r>
          </w:p>
        </w:tc>
        <w:tc>
          <w:tcPr>
            <w:tcW w:w="838" w:type="dxa"/>
          </w:tcPr>
          <w:p w:rsidR="000D22E8" w:rsidRPr="00C33731" w:rsidRDefault="000D22E8" w:rsidP="00635311">
            <w:pPr>
              <w:spacing w:after="0" w:line="240" w:lineRule="auto"/>
              <w:jc w:val="center"/>
              <w:rPr>
                <w:rFonts w:ascii="Times New Roman" w:hAnsi="Times New Roman"/>
                <w:b/>
                <w:sz w:val="24"/>
                <w:szCs w:val="24"/>
              </w:rPr>
            </w:pPr>
          </w:p>
        </w:tc>
        <w:tc>
          <w:tcPr>
            <w:tcW w:w="2142" w:type="dxa"/>
          </w:tcPr>
          <w:p w:rsidR="000D22E8" w:rsidRPr="00C33731" w:rsidRDefault="00C33731" w:rsidP="00635311">
            <w:pPr>
              <w:spacing w:after="0" w:line="240" w:lineRule="auto"/>
              <w:jc w:val="center"/>
              <w:rPr>
                <w:rFonts w:ascii="Times New Roman" w:hAnsi="Times New Roman"/>
                <w:b/>
                <w:sz w:val="24"/>
                <w:szCs w:val="24"/>
              </w:rPr>
            </w:pPr>
            <w:r w:rsidRPr="00C33731">
              <w:rPr>
                <w:rFonts w:ascii="Times New Roman" w:hAnsi="Times New Roman"/>
                <w:b/>
                <w:sz w:val="24"/>
                <w:szCs w:val="24"/>
              </w:rPr>
              <w:t>18</w:t>
            </w:r>
          </w:p>
        </w:tc>
      </w:tr>
    </w:tbl>
    <w:p w:rsidR="000D22E8" w:rsidRPr="00B76746" w:rsidRDefault="000D22E8"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0D22E8" w:rsidRPr="00B76746" w:rsidRDefault="000D22E8" w:rsidP="00096EB1">
      <w:pPr>
        <w:autoSpaceDE w:val="0"/>
        <w:autoSpaceDN w:val="0"/>
        <w:adjustRightInd w:val="0"/>
        <w:spacing w:after="0" w:line="240" w:lineRule="auto"/>
        <w:ind w:left="360"/>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ind w:left="360"/>
        <w:jc w:val="both"/>
        <w:rPr>
          <w:rFonts w:ascii="Times New Roman" w:hAnsi="Times New Roman"/>
          <w:sz w:val="24"/>
          <w:szCs w:val="24"/>
        </w:rPr>
      </w:pPr>
    </w:p>
    <w:p w:rsidR="000D22E8" w:rsidRPr="008D045F" w:rsidRDefault="000D22E8" w:rsidP="00096EB1">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0D22E8" w:rsidRPr="005C52AC" w:rsidTr="00C33731">
        <w:tc>
          <w:tcPr>
            <w:tcW w:w="684" w:type="dxa"/>
            <w:vMerge w:val="restart"/>
          </w:tcPr>
          <w:p w:rsidR="000D22E8" w:rsidRDefault="000D22E8" w:rsidP="00635311">
            <w:pPr>
              <w:spacing w:after="0" w:line="240" w:lineRule="auto"/>
              <w:jc w:val="center"/>
              <w:rPr>
                <w:rFonts w:ascii="Times New Roman" w:hAnsi="Times New Roman"/>
                <w:b/>
                <w:sz w:val="24"/>
                <w:szCs w:val="24"/>
              </w:rPr>
            </w:pPr>
          </w:p>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4102" w:type="dxa"/>
            <w:vMerge w:val="restart"/>
          </w:tcPr>
          <w:p w:rsidR="000D22E8" w:rsidRDefault="000D22E8" w:rsidP="00635311">
            <w:pPr>
              <w:spacing w:after="0" w:line="240" w:lineRule="auto"/>
              <w:jc w:val="center"/>
              <w:rPr>
                <w:rFonts w:ascii="Times New Roman" w:hAnsi="Times New Roman"/>
                <w:b/>
                <w:sz w:val="24"/>
                <w:szCs w:val="24"/>
              </w:rPr>
            </w:pPr>
          </w:p>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0D22E8" w:rsidRPr="005C52AC" w:rsidTr="00C33731">
        <w:tc>
          <w:tcPr>
            <w:tcW w:w="0" w:type="auto"/>
            <w:vMerge/>
            <w:vAlign w:val="center"/>
          </w:tcPr>
          <w:p w:rsidR="000D22E8" w:rsidRDefault="000D22E8" w:rsidP="00635311">
            <w:pPr>
              <w:spacing w:after="0" w:line="240" w:lineRule="auto"/>
              <w:rPr>
                <w:rFonts w:ascii="Times New Roman" w:hAnsi="Times New Roman"/>
                <w:b/>
                <w:sz w:val="24"/>
                <w:szCs w:val="24"/>
              </w:rPr>
            </w:pPr>
          </w:p>
        </w:tc>
        <w:tc>
          <w:tcPr>
            <w:tcW w:w="4102" w:type="dxa"/>
            <w:vMerge/>
            <w:vAlign w:val="center"/>
          </w:tcPr>
          <w:p w:rsidR="000D22E8" w:rsidRDefault="000D22E8" w:rsidP="00635311">
            <w:pPr>
              <w:spacing w:after="0" w:line="240" w:lineRule="auto"/>
              <w:rPr>
                <w:rFonts w:ascii="Times New Roman" w:hAnsi="Times New Roman"/>
                <w:b/>
                <w:sz w:val="24"/>
                <w:szCs w:val="24"/>
              </w:rPr>
            </w:pPr>
          </w:p>
        </w:tc>
        <w:tc>
          <w:tcPr>
            <w:tcW w:w="2697" w:type="dxa"/>
            <w:gridSpan w:val="3"/>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0D22E8" w:rsidRPr="005C52AC" w:rsidTr="00C33731">
        <w:tc>
          <w:tcPr>
            <w:tcW w:w="0" w:type="auto"/>
            <w:vMerge/>
            <w:vAlign w:val="center"/>
          </w:tcPr>
          <w:p w:rsidR="000D22E8" w:rsidRDefault="000D22E8" w:rsidP="00635311">
            <w:pPr>
              <w:spacing w:after="0" w:line="240" w:lineRule="auto"/>
              <w:rPr>
                <w:rFonts w:ascii="Times New Roman" w:hAnsi="Times New Roman"/>
                <w:b/>
                <w:sz w:val="24"/>
                <w:szCs w:val="24"/>
              </w:rPr>
            </w:pPr>
          </w:p>
        </w:tc>
        <w:tc>
          <w:tcPr>
            <w:tcW w:w="4102" w:type="dxa"/>
            <w:vMerge/>
            <w:vAlign w:val="center"/>
          </w:tcPr>
          <w:p w:rsidR="000D22E8" w:rsidRDefault="000D22E8" w:rsidP="00635311">
            <w:pPr>
              <w:spacing w:after="0" w:line="240" w:lineRule="auto"/>
              <w:rPr>
                <w:rFonts w:ascii="Times New Roman" w:hAnsi="Times New Roman"/>
                <w:b/>
                <w:sz w:val="24"/>
                <w:szCs w:val="24"/>
              </w:rPr>
            </w:pPr>
          </w:p>
        </w:tc>
        <w:tc>
          <w:tcPr>
            <w:tcW w:w="824" w:type="dxa"/>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0D22E8" w:rsidRDefault="000D22E8" w:rsidP="00635311">
            <w:pPr>
              <w:spacing w:after="0" w:line="240" w:lineRule="auto"/>
              <w:rPr>
                <w:rFonts w:ascii="Times New Roman" w:hAnsi="Times New Roman"/>
                <w:b/>
                <w:sz w:val="24"/>
                <w:szCs w:val="24"/>
              </w:rPr>
            </w:pPr>
            <w:proofErr w:type="spellStart"/>
            <w:r>
              <w:rPr>
                <w:rFonts w:ascii="Times New Roman" w:hAnsi="Times New Roman"/>
                <w:b/>
                <w:sz w:val="24"/>
                <w:szCs w:val="24"/>
              </w:rPr>
              <w:t>ЛабЗ</w:t>
            </w:r>
            <w:proofErr w:type="spellEnd"/>
          </w:p>
        </w:tc>
        <w:tc>
          <w:tcPr>
            <w:tcW w:w="0" w:type="auto"/>
            <w:vMerge/>
            <w:vAlign w:val="center"/>
          </w:tcPr>
          <w:p w:rsidR="000D22E8" w:rsidRDefault="000D22E8" w:rsidP="00635311">
            <w:pPr>
              <w:spacing w:after="0" w:line="240" w:lineRule="auto"/>
              <w:rPr>
                <w:rFonts w:ascii="Times New Roman" w:hAnsi="Times New Roman"/>
                <w:b/>
                <w:sz w:val="24"/>
                <w:szCs w:val="24"/>
              </w:rPr>
            </w:pPr>
          </w:p>
        </w:tc>
      </w:tr>
      <w:tr w:rsidR="000D22E8" w:rsidRPr="005C52AC" w:rsidTr="00C3373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C3373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C3373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C3373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C3373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C3373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C3373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C3373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9</w:t>
            </w:r>
          </w:p>
        </w:tc>
      </w:tr>
      <w:tr w:rsidR="000D22E8" w:rsidRPr="005C52AC" w:rsidTr="00C33731">
        <w:tc>
          <w:tcPr>
            <w:tcW w:w="684" w:type="dxa"/>
          </w:tcPr>
          <w:p w:rsidR="000D22E8"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4102"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58</w:t>
            </w:r>
          </w:p>
        </w:tc>
      </w:tr>
    </w:tbl>
    <w:p w:rsidR="000D22E8" w:rsidRPr="00B76746" w:rsidRDefault="000D22E8"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0D22E8" w:rsidRDefault="000D22E8"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0D22E8" w:rsidRPr="008D045F" w:rsidRDefault="000D22E8"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0D22E8" w:rsidRPr="00B76746" w:rsidRDefault="000D22E8" w:rsidP="00096EB1">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0D22E8" w:rsidRPr="00B76746" w:rsidRDefault="000D22E8" w:rsidP="00096EB1">
      <w:pPr>
        <w:autoSpaceDE w:val="0"/>
        <w:autoSpaceDN w:val="0"/>
        <w:adjustRightInd w:val="0"/>
        <w:spacing w:after="0" w:line="240" w:lineRule="auto"/>
        <w:ind w:left="1440"/>
        <w:jc w:val="center"/>
        <w:rPr>
          <w:rFonts w:ascii="Times New Roman" w:hAnsi="Times New Roman"/>
          <w:b/>
          <w:sz w:val="24"/>
          <w:szCs w:val="24"/>
        </w:rPr>
      </w:pPr>
    </w:p>
    <w:p w:rsidR="000D22E8" w:rsidRPr="00B76746" w:rsidRDefault="000D22E8" w:rsidP="00096EB1">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D22E8" w:rsidRPr="005C52AC" w:rsidTr="00635311">
        <w:tc>
          <w:tcPr>
            <w:tcW w:w="81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w:t>
            </w:r>
            <w:proofErr w:type="spellStart"/>
            <w:r>
              <w:rPr>
                <w:rFonts w:ascii="Times New Roman" w:hAnsi="Times New Roman"/>
                <w:sz w:val="24"/>
                <w:szCs w:val="24"/>
              </w:rPr>
              <w:t>Гештальт</w:t>
            </w:r>
            <w:proofErr w:type="spellEnd"/>
            <w:r>
              <w:rPr>
                <w:rFonts w:ascii="Times New Roman" w:hAnsi="Times New Roman"/>
                <w:sz w:val="24"/>
                <w:szCs w:val="24"/>
              </w:rPr>
              <w:t xml:space="preserve">-психология. Гуманистическая психология. Отечественная психологическая школа.     </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0D22E8"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0D22E8"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Отличие ощущения от восприятия. Основные свойства образа восприятия. Восприятие пространства, времени и движения. Иллюзии зрительного восприятия. Законы восприятия.</w:t>
            </w:r>
          </w:p>
          <w:p w:rsidR="000D22E8" w:rsidRPr="00772429"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0D22E8" w:rsidRPr="00772429"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0D22E8" w:rsidRPr="00B76746"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0D22E8" w:rsidRDefault="000D22E8" w:rsidP="00635311">
            <w:pPr>
              <w:spacing w:after="0" w:line="240" w:lineRule="auto"/>
              <w:jc w:val="both"/>
              <w:rPr>
                <w:rFonts w:ascii="Times New Roman" w:hAnsi="Times New Roman"/>
                <w:sz w:val="24"/>
                <w:szCs w:val="24"/>
              </w:rPr>
            </w:pPr>
            <w:r w:rsidRPr="001F2CA4">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0D22E8" w:rsidRPr="001F2CA4" w:rsidRDefault="000D22E8" w:rsidP="00635311">
            <w:pPr>
              <w:spacing w:after="0" w:line="240" w:lineRule="auto"/>
              <w:jc w:val="both"/>
              <w:rPr>
                <w:rFonts w:ascii="Times New Roman" w:hAnsi="Times New Roman"/>
                <w:sz w:val="24"/>
                <w:szCs w:val="24"/>
              </w:rPr>
            </w:pPr>
            <w:r w:rsidRPr="001F2CA4">
              <w:rPr>
                <w:rFonts w:ascii="Times New Roman" w:hAnsi="Times New Roman"/>
                <w:sz w:val="24"/>
                <w:szCs w:val="24"/>
              </w:rPr>
              <w:t>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0D22E8" w:rsidRPr="00B76746" w:rsidRDefault="000D22E8" w:rsidP="00635311">
            <w:pPr>
              <w:spacing w:after="0" w:line="240" w:lineRule="auto"/>
              <w:jc w:val="both"/>
              <w:rPr>
                <w:rFonts w:ascii="Times New Roman" w:hAnsi="Times New Roman"/>
                <w:sz w:val="24"/>
                <w:szCs w:val="24"/>
              </w:rPr>
            </w:pPr>
            <w:r w:rsidRPr="001F2CA4">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0D22E8" w:rsidRDefault="000D22E8"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Характер как система наиболее устойчивых черт личности. Общие основания для построения типологии характеров. Акцентуированные типы характера по К. </w:t>
            </w:r>
            <w:proofErr w:type="spellStart"/>
            <w:r w:rsidRPr="001B7A5C">
              <w:rPr>
                <w:rFonts w:ascii="Times New Roman" w:hAnsi="Times New Roman"/>
                <w:sz w:val="24"/>
                <w:szCs w:val="24"/>
              </w:rPr>
              <w:t>Леонгарду</w:t>
            </w:r>
            <w:proofErr w:type="spellEnd"/>
            <w:r w:rsidRPr="001B7A5C">
              <w:rPr>
                <w:rFonts w:ascii="Times New Roman" w:hAnsi="Times New Roman"/>
                <w:sz w:val="24"/>
                <w:szCs w:val="24"/>
              </w:rPr>
              <w:t xml:space="preserve">. Акцентуации характера у подростков по А.Е. </w:t>
            </w:r>
            <w:proofErr w:type="spellStart"/>
            <w:r w:rsidRPr="001B7A5C">
              <w:rPr>
                <w:rFonts w:ascii="Times New Roman" w:hAnsi="Times New Roman"/>
                <w:sz w:val="24"/>
                <w:szCs w:val="24"/>
              </w:rPr>
              <w:t>Личко</w:t>
            </w:r>
            <w:proofErr w:type="spellEnd"/>
            <w:r w:rsidRPr="001B7A5C">
              <w:rPr>
                <w:rFonts w:ascii="Times New Roman" w:hAnsi="Times New Roman"/>
                <w:sz w:val="24"/>
                <w:szCs w:val="24"/>
              </w:rPr>
              <w:t>.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0D22E8" w:rsidRPr="001B7A5C" w:rsidRDefault="000D22E8"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0D22E8" w:rsidRDefault="000D22E8"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0D22E8" w:rsidRPr="00B76746" w:rsidRDefault="000D22E8" w:rsidP="00635311">
            <w:pPr>
              <w:spacing w:after="50" w:line="240" w:lineRule="auto"/>
              <w:jc w:val="both"/>
              <w:rPr>
                <w:rFonts w:ascii="Times New Roman" w:hAnsi="Times New Roman"/>
                <w:sz w:val="24"/>
                <w:szCs w:val="24"/>
              </w:rPr>
            </w:pP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0D22E8" w:rsidRPr="00173E69" w:rsidRDefault="000D22E8"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Взаимосвязь социальной психологии с социологией  и общей психологией: </w:t>
            </w:r>
            <w:proofErr w:type="spellStart"/>
            <w:r w:rsidRPr="00173E69">
              <w:rPr>
                <w:rFonts w:ascii="Times New Roman" w:hAnsi="Times New Roman"/>
                <w:sz w:val="24"/>
                <w:szCs w:val="24"/>
              </w:rPr>
              <w:t>интердисциплинарный</w:t>
            </w:r>
            <w:proofErr w:type="spellEnd"/>
            <w:r w:rsidRPr="00173E69">
              <w:rPr>
                <w:rFonts w:ascii="Times New Roman" w:hAnsi="Times New Roman"/>
                <w:sz w:val="24"/>
                <w:szCs w:val="24"/>
              </w:rPr>
              <w:t xml:space="preserve"> и </w:t>
            </w:r>
            <w:proofErr w:type="spellStart"/>
            <w:r w:rsidRPr="00173E69">
              <w:rPr>
                <w:rFonts w:ascii="Times New Roman" w:hAnsi="Times New Roman"/>
                <w:sz w:val="24"/>
                <w:szCs w:val="24"/>
              </w:rPr>
              <w:t>интрадисциплинарный</w:t>
            </w:r>
            <w:proofErr w:type="spellEnd"/>
            <w:r w:rsidRPr="00173E69">
              <w:rPr>
                <w:rFonts w:ascii="Times New Roman" w:hAnsi="Times New Roman"/>
                <w:sz w:val="24"/>
                <w:szCs w:val="24"/>
              </w:rPr>
              <w:t xml:space="preserve"> подходы. </w:t>
            </w:r>
          </w:p>
          <w:p w:rsidR="000D22E8" w:rsidRDefault="000D22E8"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w:t>
            </w:r>
            <w:proofErr w:type="spellStart"/>
            <w:r w:rsidRPr="00173E69">
              <w:rPr>
                <w:rFonts w:ascii="Times New Roman" w:hAnsi="Times New Roman"/>
                <w:sz w:val="24"/>
                <w:szCs w:val="24"/>
              </w:rPr>
              <w:t>массовидных</w:t>
            </w:r>
            <w:proofErr w:type="spellEnd"/>
            <w:r w:rsidRPr="00173E69">
              <w:rPr>
                <w:rFonts w:ascii="Times New Roman" w:hAnsi="Times New Roman"/>
                <w:sz w:val="24"/>
                <w:szCs w:val="24"/>
              </w:rPr>
              <w:t xml:space="preserve"> явлениях психики; социальная психология как наука, изучающая личность, и социальная </w:t>
            </w:r>
            <w:proofErr w:type="spellStart"/>
            <w:r w:rsidRPr="00173E69">
              <w:rPr>
                <w:rFonts w:ascii="Times New Roman" w:hAnsi="Times New Roman"/>
                <w:sz w:val="24"/>
                <w:szCs w:val="24"/>
              </w:rPr>
              <w:t>психлогия</w:t>
            </w:r>
            <w:proofErr w:type="spellEnd"/>
            <w:r w:rsidRPr="00173E69">
              <w:rPr>
                <w:rFonts w:ascii="Times New Roman" w:hAnsi="Times New Roman"/>
                <w:sz w:val="24"/>
                <w:szCs w:val="24"/>
              </w:rPr>
              <w:t xml:space="preserve">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0D22E8" w:rsidRPr="00173E69" w:rsidRDefault="000D22E8"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w:t>
            </w:r>
            <w:proofErr w:type="spellStart"/>
            <w:r w:rsidRPr="00173E69">
              <w:rPr>
                <w:rFonts w:ascii="Times New Roman" w:hAnsi="Times New Roman"/>
                <w:sz w:val="24"/>
                <w:szCs w:val="24"/>
              </w:rPr>
              <w:t>Лацарус</w:t>
            </w:r>
            <w:proofErr w:type="spellEnd"/>
            <w:r w:rsidRPr="00173E69">
              <w:rPr>
                <w:rFonts w:ascii="Times New Roman" w:hAnsi="Times New Roman"/>
                <w:sz w:val="24"/>
                <w:szCs w:val="24"/>
              </w:rPr>
              <w:t xml:space="preserve">, Г. </w:t>
            </w:r>
            <w:proofErr w:type="spellStart"/>
            <w:r w:rsidRPr="00173E69">
              <w:rPr>
                <w:rFonts w:ascii="Times New Roman" w:hAnsi="Times New Roman"/>
                <w:sz w:val="24"/>
                <w:szCs w:val="24"/>
              </w:rPr>
              <w:t>Штейнталь</w:t>
            </w:r>
            <w:proofErr w:type="spellEnd"/>
            <w:r w:rsidRPr="00173E69">
              <w:rPr>
                <w:rFonts w:ascii="Times New Roman" w:hAnsi="Times New Roman"/>
                <w:sz w:val="24"/>
                <w:szCs w:val="24"/>
              </w:rPr>
              <w:t xml:space="preserve">, В. Вундт). Психология масс (С. </w:t>
            </w:r>
            <w:proofErr w:type="spellStart"/>
            <w:r w:rsidRPr="00173E69">
              <w:rPr>
                <w:rFonts w:ascii="Times New Roman" w:hAnsi="Times New Roman"/>
                <w:sz w:val="24"/>
                <w:szCs w:val="24"/>
              </w:rPr>
              <w:t>Сигеле</w:t>
            </w:r>
            <w:proofErr w:type="spellEnd"/>
            <w:r w:rsidRPr="00173E69">
              <w:rPr>
                <w:rFonts w:ascii="Times New Roman" w:hAnsi="Times New Roman"/>
                <w:sz w:val="24"/>
                <w:szCs w:val="24"/>
              </w:rPr>
              <w:t xml:space="preserve">, Г. </w:t>
            </w:r>
            <w:proofErr w:type="spellStart"/>
            <w:r w:rsidRPr="00173E69">
              <w:rPr>
                <w:rFonts w:ascii="Times New Roman" w:hAnsi="Times New Roman"/>
                <w:sz w:val="24"/>
                <w:szCs w:val="24"/>
              </w:rPr>
              <w:t>Лебон</w:t>
            </w:r>
            <w:proofErr w:type="spellEnd"/>
            <w:r w:rsidRPr="00173E69">
              <w:rPr>
                <w:rFonts w:ascii="Times New Roman" w:hAnsi="Times New Roman"/>
                <w:sz w:val="24"/>
                <w:szCs w:val="24"/>
              </w:rPr>
              <w:t xml:space="preserve">) и ее истоки в концепции подражания Г. </w:t>
            </w:r>
            <w:proofErr w:type="spellStart"/>
            <w:r w:rsidRPr="00173E69">
              <w:rPr>
                <w:rFonts w:ascii="Times New Roman" w:hAnsi="Times New Roman"/>
                <w:sz w:val="24"/>
                <w:szCs w:val="24"/>
              </w:rPr>
              <w:t>Тарда</w:t>
            </w:r>
            <w:proofErr w:type="spellEnd"/>
            <w:r w:rsidRPr="00173E69">
              <w:rPr>
                <w:rFonts w:ascii="Times New Roman" w:hAnsi="Times New Roman"/>
                <w:sz w:val="24"/>
                <w:szCs w:val="24"/>
              </w:rPr>
              <w:t>. Теория инстинктов социального поведения в трудах У. Мак-</w:t>
            </w:r>
            <w:proofErr w:type="spellStart"/>
            <w:r w:rsidRPr="00173E69">
              <w:rPr>
                <w:rFonts w:ascii="Times New Roman" w:hAnsi="Times New Roman"/>
                <w:sz w:val="24"/>
                <w:szCs w:val="24"/>
              </w:rPr>
              <w:t>Дауголла</w:t>
            </w:r>
            <w:proofErr w:type="spellEnd"/>
            <w:r w:rsidRPr="00173E69">
              <w:rPr>
                <w:rFonts w:ascii="Times New Roman" w:hAnsi="Times New Roman"/>
                <w:sz w:val="24"/>
                <w:szCs w:val="24"/>
              </w:rPr>
              <w:t xml:space="preserve">.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w:t>
            </w:r>
            <w:proofErr w:type="spellStart"/>
            <w:r w:rsidRPr="00173E69">
              <w:rPr>
                <w:rFonts w:ascii="Times New Roman" w:hAnsi="Times New Roman"/>
                <w:sz w:val="24"/>
                <w:szCs w:val="24"/>
              </w:rPr>
              <w:t>Лилиенфельд</w:t>
            </w:r>
            <w:proofErr w:type="spellEnd"/>
            <w:r w:rsidRPr="00173E69">
              <w:rPr>
                <w:rFonts w:ascii="Times New Roman" w:hAnsi="Times New Roman"/>
                <w:sz w:val="24"/>
                <w:szCs w:val="24"/>
              </w:rPr>
              <w:t xml:space="preserve"> – сторонник органической школы. 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0D22E8" w:rsidRPr="00B76746" w:rsidRDefault="000D22E8" w:rsidP="00635311">
            <w:pPr>
              <w:spacing w:after="50" w:line="240" w:lineRule="auto"/>
              <w:jc w:val="both"/>
              <w:rPr>
                <w:rFonts w:ascii="Times New Roman" w:hAnsi="Times New Roman"/>
                <w:sz w:val="24"/>
                <w:szCs w:val="24"/>
              </w:rPr>
            </w:pPr>
            <w:r w:rsidRPr="00173E69">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0D22E8" w:rsidRPr="00DE493C" w:rsidRDefault="000D22E8" w:rsidP="00635311">
            <w:pPr>
              <w:spacing w:after="50" w:line="240" w:lineRule="auto"/>
              <w:jc w:val="both"/>
              <w:rPr>
                <w:rFonts w:ascii="Times New Roman" w:hAnsi="Times New Roman"/>
                <w:sz w:val="24"/>
                <w:szCs w:val="24"/>
              </w:rPr>
            </w:pPr>
            <w:r w:rsidRPr="00DE493C">
              <w:rPr>
                <w:rFonts w:ascii="Times New Roman" w:hAnsi="Times New Roman"/>
                <w:sz w:val="24"/>
                <w:szCs w:val="24"/>
              </w:rPr>
              <w:t xml:space="preserve">Специфика обмена информации в коммуникативном процессе, виды информации.  Функции речи в коммуникативном процессе. Коммуникация как </w:t>
            </w:r>
            <w:proofErr w:type="spellStart"/>
            <w:r w:rsidRPr="00DE493C">
              <w:rPr>
                <w:rFonts w:ascii="Times New Roman" w:hAnsi="Times New Roman"/>
                <w:sz w:val="24"/>
                <w:szCs w:val="24"/>
              </w:rPr>
              <w:t>интерсубъективный</w:t>
            </w:r>
            <w:proofErr w:type="spellEnd"/>
            <w:r w:rsidRPr="00DE493C">
              <w:rPr>
                <w:rFonts w:ascii="Times New Roman" w:hAnsi="Times New Roman"/>
                <w:sz w:val="24"/>
                <w:szCs w:val="24"/>
              </w:rPr>
              <w:t xml:space="preserve"> процесс. Единство системы кодификации и </w:t>
            </w:r>
            <w:proofErr w:type="spellStart"/>
            <w:r w:rsidRPr="00DE493C">
              <w:rPr>
                <w:rFonts w:ascii="Times New Roman" w:hAnsi="Times New Roman"/>
                <w:sz w:val="24"/>
                <w:szCs w:val="24"/>
              </w:rPr>
              <w:t>декодификации</w:t>
            </w:r>
            <w:proofErr w:type="spellEnd"/>
            <w:r w:rsidRPr="00DE493C">
              <w:rPr>
                <w:rFonts w:ascii="Times New Roman" w:hAnsi="Times New Roman"/>
                <w:sz w:val="24"/>
                <w:szCs w:val="24"/>
              </w:rPr>
              <w:t>.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0D22E8" w:rsidRPr="00DE493C" w:rsidRDefault="000D22E8" w:rsidP="00635311">
            <w:pPr>
              <w:spacing w:after="50" w:line="240" w:lineRule="auto"/>
              <w:jc w:val="both"/>
              <w:rPr>
                <w:rFonts w:ascii="Times New Roman" w:hAnsi="Times New Roman"/>
                <w:sz w:val="24"/>
                <w:szCs w:val="24"/>
              </w:rPr>
            </w:pPr>
            <w:r w:rsidRPr="00DE493C">
              <w:rPr>
                <w:rFonts w:ascii="Times New Roman" w:hAnsi="Times New Roman"/>
                <w:sz w:val="24"/>
                <w:szCs w:val="24"/>
              </w:rPr>
              <w:t xml:space="preserve">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w:t>
            </w:r>
            <w:proofErr w:type="spellStart"/>
            <w:r w:rsidRPr="00DE493C">
              <w:rPr>
                <w:rFonts w:ascii="Times New Roman" w:hAnsi="Times New Roman"/>
                <w:sz w:val="24"/>
                <w:szCs w:val="24"/>
              </w:rPr>
              <w:t>Проксемика</w:t>
            </w:r>
            <w:proofErr w:type="spellEnd"/>
            <w:r w:rsidRPr="00DE493C">
              <w:rPr>
                <w:rFonts w:ascii="Times New Roman" w:hAnsi="Times New Roman"/>
                <w:sz w:val="24"/>
                <w:szCs w:val="24"/>
              </w:rPr>
              <w:t xml:space="preserve">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0D22E8" w:rsidRPr="00DE493C" w:rsidRDefault="000D22E8"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Взаимодействие в структуре общения (теории диадического взаимодействия Д. </w:t>
            </w:r>
            <w:proofErr w:type="spellStart"/>
            <w:r w:rsidRPr="00DE493C">
              <w:rPr>
                <w:rFonts w:ascii="Times New Roman" w:hAnsi="Times New Roman"/>
                <w:sz w:val="24"/>
                <w:szCs w:val="24"/>
              </w:rPr>
              <w:t>Тибо</w:t>
            </w:r>
            <w:proofErr w:type="spellEnd"/>
            <w:r w:rsidRPr="00DE493C">
              <w:rPr>
                <w:rFonts w:ascii="Times New Roman" w:hAnsi="Times New Roman"/>
                <w:sz w:val="24"/>
                <w:szCs w:val="24"/>
              </w:rPr>
              <w:t xml:space="preserve">, Г. Келли Д. </w:t>
            </w:r>
            <w:proofErr w:type="spellStart"/>
            <w:r w:rsidRPr="00DE493C">
              <w:rPr>
                <w:rFonts w:ascii="Times New Roman" w:hAnsi="Times New Roman"/>
                <w:sz w:val="24"/>
                <w:szCs w:val="24"/>
              </w:rPr>
              <w:t>Хоманса</w:t>
            </w:r>
            <w:proofErr w:type="spellEnd"/>
            <w:r w:rsidRPr="00DE493C">
              <w:rPr>
                <w:rFonts w:ascii="Times New Roman" w:hAnsi="Times New Roman"/>
                <w:sz w:val="24"/>
                <w:szCs w:val="24"/>
              </w:rPr>
              <w:t xml:space="preserve">,  </w:t>
            </w:r>
            <w:proofErr w:type="spellStart"/>
            <w:r w:rsidRPr="00DE493C">
              <w:rPr>
                <w:rFonts w:ascii="Times New Roman" w:hAnsi="Times New Roman"/>
                <w:sz w:val="24"/>
                <w:szCs w:val="24"/>
              </w:rPr>
              <w:t>транзактный</w:t>
            </w:r>
            <w:proofErr w:type="spellEnd"/>
            <w:r w:rsidRPr="00DE493C">
              <w:rPr>
                <w:rFonts w:ascii="Times New Roman" w:hAnsi="Times New Roman"/>
                <w:sz w:val="24"/>
                <w:szCs w:val="24"/>
              </w:rPr>
              <w:t xml:space="preserve"> анализ Э. Берна, символический </w:t>
            </w:r>
            <w:proofErr w:type="spellStart"/>
            <w:r w:rsidRPr="00DE493C">
              <w:rPr>
                <w:rFonts w:ascii="Times New Roman" w:hAnsi="Times New Roman"/>
                <w:sz w:val="24"/>
                <w:szCs w:val="24"/>
              </w:rPr>
              <w:t>интеракционизмД.Мида</w:t>
            </w:r>
            <w:proofErr w:type="spellEnd"/>
            <w:r w:rsidRPr="00DE493C">
              <w:rPr>
                <w:rFonts w:ascii="Times New Roman" w:hAnsi="Times New Roman"/>
                <w:sz w:val="24"/>
                <w:szCs w:val="24"/>
              </w:rPr>
              <w:t xml:space="preserve">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0D22E8" w:rsidRPr="00DE493C" w:rsidRDefault="000D22E8"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0D22E8" w:rsidRPr="00DE493C" w:rsidRDefault="000D22E8"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Место межличностного восприятия в системе перцептивных процессов.  Понятие социальной перцепции, ее функции. Идентификация. Взаимосвязь идентификации с </w:t>
            </w:r>
            <w:proofErr w:type="spellStart"/>
            <w:r w:rsidRPr="00DE493C">
              <w:rPr>
                <w:rFonts w:ascii="Times New Roman" w:hAnsi="Times New Roman"/>
                <w:sz w:val="24"/>
                <w:szCs w:val="24"/>
              </w:rPr>
              <w:t>эмпатией</w:t>
            </w:r>
            <w:proofErr w:type="spellEnd"/>
            <w:r w:rsidRPr="00DE493C">
              <w:rPr>
                <w:rFonts w:ascii="Times New Roman" w:hAnsi="Times New Roman"/>
                <w:sz w:val="24"/>
                <w:szCs w:val="24"/>
              </w:rPr>
              <w:t xml:space="preserve">. Рефлексия и ее роль в построении общения .Феномен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w:t>
            </w:r>
            <w:proofErr w:type="spellStart"/>
            <w:r w:rsidRPr="00DE493C">
              <w:rPr>
                <w:rFonts w:ascii="Times New Roman" w:hAnsi="Times New Roman"/>
                <w:sz w:val="24"/>
                <w:szCs w:val="24"/>
              </w:rPr>
              <w:t>стериотипизации</w:t>
            </w:r>
            <w:proofErr w:type="spellEnd"/>
            <w:r w:rsidRPr="00DE493C">
              <w:rPr>
                <w:rFonts w:ascii="Times New Roman" w:hAnsi="Times New Roman"/>
                <w:sz w:val="24"/>
                <w:szCs w:val="24"/>
              </w:rPr>
              <w:t>. Межличностная аттракция, ее факторы. Шкала эмоциональной оценки в межличностной а</w:t>
            </w:r>
            <w:r>
              <w:rPr>
                <w:rFonts w:ascii="Times New Roman" w:hAnsi="Times New Roman"/>
                <w:sz w:val="24"/>
                <w:szCs w:val="24"/>
              </w:rPr>
              <w:t>т</w:t>
            </w:r>
            <w:r w:rsidRPr="00DE493C">
              <w:rPr>
                <w:rFonts w:ascii="Times New Roman" w:hAnsi="Times New Roman"/>
                <w:sz w:val="24"/>
                <w:szCs w:val="24"/>
              </w:rPr>
              <w:t>тракции. Гендерные аспекты в восприятии привлекательности мужчин и женщин. Социальная перцепция и обратная связь.</w:t>
            </w:r>
          </w:p>
          <w:p w:rsidR="000D22E8" w:rsidRPr="00B76746" w:rsidRDefault="000D22E8" w:rsidP="00635311">
            <w:pPr>
              <w:spacing w:after="50" w:line="240" w:lineRule="auto"/>
              <w:jc w:val="both"/>
              <w:rPr>
                <w:rFonts w:ascii="Times New Roman" w:hAnsi="Times New Roman"/>
                <w:sz w:val="24"/>
                <w:szCs w:val="24"/>
              </w:rPr>
            </w:pPr>
            <w:r w:rsidRPr="00DE493C">
              <w:rPr>
                <w:rFonts w:ascii="Times New Roman" w:hAnsi="Times New Roman"/>
                <w:sz w:val="24"/>
                <w:szCs w:val="24"/>
              </w:rPr>
              <w:t xml:space="preserve">Нарушения  </w:t>
            </w:r>
            <w:proofErr w:type="spellStart"/>
            <w:r w:rsidRPr="00DE493C">
              <w:rPr>
                <w:rFonts w:ascii="Times New Roman" w:hAnsi="Times New Roman"/>
                <w:sz w:val="24"/>
                <w:szCs w:val="24"/>
              </w:rPr>
              <w:t>межличностнолго</w:t>
            </w:r>
            <w:proofErr w:type="spellEnd"/>
            <w:r w:rsidRPr="00DE493C">
              <w:rPr>
                <w:rFonts w:ascii="Times New Roman" w:hAnsi="Times New Roman"/>
                <w:sz w:val="24"/>
                <w:szCs w:val="24"/>
              </w:rPr>
              <w:t xml:space="preserve">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w:t>
            </w:r>
            <w:proofErr w:type="spellStart"/>
            <w:r w:rsidRPr="00DE493C">
              <w:rPr>
                <w:rFonts w:ascii="Times New Roman" w:hAnsi="Times New Roman"/>
                <w:sz w:val="24"/>
                <w:szCs w:val="24"/>
              </w:rPr>
              <w:t>Аутичность</w:t>
            </w:r>
            <w:proofErr w:type="spellEnd"/>
            <w:r w:rsidRPr="00DE493C">
              <w:rPr>
                <w:rFonts w:ascii="Times New Roman" w:hAnsi="Times New Roman"/>
                <w:sz w:val="24"/>
                <w:szCs w:val="24"/>
              </w:rPr>
              <w:t xml:space="preserve">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w:t>
            </w:r>
            <w:proofErr w:type="spellStart"/>
            <w:r w:rsidRPr="000A7081">
              <w:rPr>
                <w:rFonts w:ascii="Times New Roman" w:hAnsi="Times New Roman"/>
                <w:sz w:val="24"/>
                <w:szCs w:val="24"/>
              </w:rPr>
              <w:t>референтные</w:t>
            </w:r>
            <w:proofErr w:type="spellEnd"/>
            <w:r w:rsidRPr="000A7081">
              <w:rPr>
                <w:rFonts w:ascii="Times New Roman" w:hAnsi="Times New Roman"/>
                <w:sz w:val="24"/>
                <w:szCs w:val="24"/>
              </w:rPr>
              <w:t xml:space="preserve">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w:t>
            </w:r>
            <w:proofErr w:type="spellStart"/>
            <w:r w:rsidRPr="000A7081">
              <w:rPr>
                <w:rFonts w:ascii="Times New Roman" w:hAnsi="Times New Roman"/>
                <w:sz w:val="24"/>
                <w:szCs w:val="24"/>
              </w:rPr>
              <w:t>срабатываемость</w:t>
            </w:r>
            <w:proofErr w:type="spellEnd"/>
            <w:r w:rsidRPr="000A7081">
              <w:rPr>
                <w:rFonts w:ascii="Times New Roman" w:hAnsi="Times New Roman"/>
                <w:sz w:val="24"/>
                <w:szCs w:val="24"/>
              </w:rPr>
              <w:t xml:space="preserve">. Типы социального влияния. Процесс принятия 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w:t>
            </w:r>
            <w:proofErr w:type="spellStart"/>
            <w:r w:rsidRPr="000A7081">
              <w:rPr>
                <w:rFonts w:ascii="Times New Roman" w:hAnsi="Times New Roman"/>
                <w:sz w:val="24"/>
                <w:szCs w:val="24"/>
              </w:rPr>
              <w:t>Этноцентризм</w:t>
            </w:r>
            <w:proofErr w:type="spellEnd"/>
            <w:r w:rsidRPr="000A7081">
              <w:rPr>
                <w:rFonts w:ascii="Times New Roman" w:hAnsi="Times New Roman"/>
                <w:sz w:val="24"/>
                <w:szCs w:val="24"/>
              </w:rPr>
              <w:t>. Причины возникновения межэтнических  конфликтов, пути их  преодоления. Дискриминация.  Миграционные процессы.</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0D22E8" w:rsidRPr="00B76746" w:rsidRDefault="000D22E8" w:rsidP="00635311">
            <w:pPr>
              <w:spacing w:after="50" w:line="240" w:lineRule="auto"/>
              <w:jc w:val="both"/>
              <w:rPr>
                <w:rFonts w:ascii="Times New Roman" w:hAnsi="Times New Roman"/>
                <w:sz w:val="24"/>
                <w:szCs w:val="24"/>
              </w:rPr>
            </w:pP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w:t>
            </w:r>
            <w:proofErr w:type="spellStart"/>
            <w:r w:rsidRPr="000A7081">
              <w:rPr>
                <w:rFonts w:ascii="Times New Roman" w:hAnsi="Times New Roman"/>
                <w:sz w:val="24"/>
                <w:szCs w:val="24"/>
              </w:rPr>
              <w:t>десоциализирующие</w:t>
            </w:r>
            <w:proofErr w:type="spellEnd"/>
            <w:r w:rsidRPr="000A7081">
              <w:rPr>
                <w:rFonts w:ascii="Times New Roman" w:hAnsi="Times New Roman"/>
                <w:sz w:val="24"/>
                <w:szCs w:val="24"/>
              </w:rPr>
              <w:t xml:space="preserve"> влияние. </w:t>
            </w:r>
            <w:proofErr w:type="spellStart"/>
            <w:r w:rsidRPr="000A7081">
              <w:rPr>
                <w:rFonts w:ascii="Times New Roman" w:hAnsi="Times New Roman"/>
                <w:sz w:val="24"/>
                <w:szCs w:val="24"/>
              </w:rPr>
              <w:t>Ресоциализация</w:t>
            </w:r>
            <w:proofErr w:type="spellEnd"/>
            <w:r w:rsidRPr="000A7081">
              <w:rPr>
                <w:rFonts w:ascii="Times New Roman" w:hAnsi="Times New Roman"/>
                <w:sz w:val="24"/>
                <w:szCs w:val="24"/>
              </w:rPr>
              <w:t>.</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0D22E8" w:rsidRPr="00B76746" w:rsidRDefault="000D22E8" w:rsidP="00635311">
            <w:pPr>
              <w:spacing w:after="50" w:line="240" w:lineRule="auto"/>
              <w:jc w:val="both"/>
              <w:rPr>
                <w:rFonts w:ascii="Times New Roman" w:hAnsi="Times New Roman"/>
                <w:sz w:val="24"/>
                <w:szCs w:val="24"/>
              </w:rPr>
            </w:pPr>
          </w:p>
        </w:tc>
      </w:tr>
    </w:tbl>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0D22E8" w:rsidRPr="005C52AC" w:rsidTr="00635311">
        <w:tc>
          <w:tcPr>
            <w:tcW w:w="81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060"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977" w:type="dxa"/>
          </w:tcPr>
          <w:p w:rsidR="000D22E8"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0D22E8" w:rsidRPr="00534214" w:rsidRDefault="000D22E8"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 xml:space="preserve">Определение </w:t>
            </w:r>
            <w:r>
              <w:rPr>
                <w:rFonts w:ascii="Times New Roman" w:hAnsi="Times New Roman"/>
                <w:bCs/>
                <w:sz w:val="24"/>
                <w:szCs w:val="24"/>
              </w:rPr>
              <w:t xml:space="preserve">общей </w:t>
            </w:r>
            <w:r w:rsidRPr="00534214">
              <w:rPr>
                <w:rFonts w:ascii="Times New Roman" w:hAnsi="Times New Roman"/>
                <w:bCs/>
                <w:sz w:val="24"/>
                <w:szCs w:val="24"/>
              </w:rPr>
              <w:t>психологии как науки.</w:t>
            </w:r>
          </w:p>
          <w:p w:rsidR="000D22E8" w:rsidRPr="00534214" w:rsidRDefault="000D22E8"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Отрасли психологии</w:t>
            </w:r>
          </w:p>
          <w:p w:rsidR="000D22E8" w:rsidRPr="00534214" w:rsidRDefault="000D22E8"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Методы психологии</w:t>
            </w:r>
          </w:p>
          <w:p w:rsidR="000D22E8" w:rsidRPr="00534214" w:rsidRDefault="000D22E8"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Основные психологические школы и направления.</w:t>
            </w:r>
          </w:p>
          <w:p w:rsidR="000D22E8" w:rsidRPr="00B76746" w:rsidRDefault="000D22E8" w:rsidP="00635311">
            <w:pPr>
              <w:spacing w:after="0" w:line="240" w:lineRule="auto"/>
              <w:ind w:left="720"/>
              <w:rPr>
                <w:rFonts w:ascii="Times New Roman" w:hAnsi="Times New Roman"/>
                <w:bCs/>
                <w:sz w:val="24"/>
                <w:szCs w:val="24"/>
              </w:rPr>
            </w:pP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0D22E8" w:rsidRDefault="000D22E8" w:rsidP="00635311">
            <w:pPr>
              <w:pStyle w:val="a3"/>
              <w:numPr>
                <w:ilvl w:val="0"/>
                <w:numId w:val="17"/>
              </w:numPr>
              <w:tabs>
                <w:tab w:val="left" w:pos="1382"/>
              </w:tabs>
            </w:pPr>
            <w:r>
              <w:t>Ощущение.</w:t>
            </w:r>
          </w:p>
          <w:p w:rsidR="000D22E8" w:rsidRDefault="000D22E8" w:rsidP="00635311">
            <w:pPr>
              <w:pStyle w:val="a3"/>
              <w:numPr>
                <w:ilvl w:val="0"/>
                <w:numId w:val="17"/>
              </w:numPr>
              <w:tabs>
                <w:tab w:val="left" w:pos="1382"/>
              </w:tabs>
            </w:pPr>
            <w:r>
              <w:t>Восприятие.</w:t>
            </w:r>
          </w:p>
          <w:p w:rsidR="000D22E8" w:rsidRDefault="000D22E8" w:rsidP="00635311">
            <w:pPr>
              <w:pStyle w:val="a3"/>
              <w:numPr>
                <w:ilvl w:val="0"/>
                <w:numId w:val="17"/>
              </w:numPr>
              <w:tabs>
                <w:tab w:val="left" w:pos="1382"/>
              </w:tabs>
            </w:pPr>
            <w:r>
              <w:t>Внимание.</w:t>
            </w:r>
          </w:p>
          <w:p w:rsidR="000D22E8" w:rsidRDefault="000D22E8" w:rsidP="00635311">
            <w:pPr>
              <w:pStyle w:val="a3"/>
              <w:numPr>
                <w:ilvl w:val="0"/>
                <w:numId w:val="17"/>
              </w:numPr>
              <w:tabs>
                <w:tab w:val="left" w:pos="1382"/>
              </w:tabs>
            </w:pPr>
            <w:r>
              <w:t>Память.</w:t>
            </w:r>
          </w:p>
          <w:p w:rsidR="000D22E8" w:rsidRPr="00983DCC" w:rsidRDefault="000D22E8" w:rsidP="00635311">
            <w:pPr>
              <w:pStyle w:val="a3"/>
              <w:numPr>
                <w:ilvl w:val="0"/>
                <w:numId w:val="17"/>
              </w:numPr>
              <w:tabs>
                <w:tab w:val="left" w:pos="1382"/>
              </w:tabs>
            </w:pPr>
            <w:r>
              <w:t>Мышление.</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0D22E8" w:rsidRDefault="000D22E8" w:rsidP="00635311">
            <w:pPr>
              <w:pStyle w:val="a3"/>
              <w:numPr>
                <w:ilvl w:val="0"/>
                <w:numId w:val="18"/>
              </w:numPr>
              <w:tabs>
                <w:tab w:val="left" w:pos="742"/>
              </w:tabs>
              <w:ind w:left="317" w:firstLine="1"/>
              <w:jc w:val="both"/>
            </w:pPr>
            <w:r w:rsidRPr="001F2CA4">
              <w:t>Общее представление о личности</w:t>
            </w:r>
          </w:p>
          <w:p w:rsidR="000D22E8" w:rsidRPr="001F2CA4" w:rsidRDefault="000D22E8" w:rsidP="00635311">
            <w:pPr>
              <w:pStyle w:val="a3"/>
              <w:numPr>
                <w:ilvl w:val="0"/>
                <w:numId w:val="18"/>
              </w:numPr>
              <w:tabs>
                <w:tab w:val="left" w:pos="742"/>
              </w:tabs>
              <w:ind w:left="317" w:firstLine="1"/>
              <w:jc w:val="both"/>
            </w:pPr>
            <w:r>
              <w:t>Эмоционально-волевая сфера личности</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0D22E8" w:rsidRDefault="000D22E8" w:rsidP="00635311">
            <w:pPr>
              <w:pStyle w:val="a3"/>
              <w:numPr>
                <w:ilvl w:val="0"/>
                <w:numId w:val="19"/>
              </w:numPr>
              <w:ind w:left="317" w:firstLine="0"/>
              <w:rPr>
                <w:bCs/>
              </w:rPr>
            </w:pPr>
            <w:r w:rsidRPr="001F2CA4">
              <w:rPr>
                <w:bCs/>
              </w:rPr>
              <w:t>Характер.</w:t>
            </w:r>
          </w:p>
          <w:p w:rsidR="000D22E8" w:rsidRPr="001F2CA4" w:rsidRDefault="000D22E8" w:rsidP="00635311">
            <w:pPr>
              <w:pStyle w:val="a3"/>
              <w:numPr>
                <w:ilvl w:val="0"/>
                <w:numId w:val="19"/>
              </w:numPr>
              <w:ind w:left="317" w:firstLine="0"/>
              <w:rPr>
                <w:bCs/>
              </w:rPr>
            </w:pPr>
            <w:r w:rsidRPr="001F2CA4">
              <w:rPr>
                <w:bCs/>
              </w:rPr>
              <w:t>Темперамент.</w:t>
            </w:r>
          </w:p>
          <w:p w:rsidR="000D22E8" w:rsidRPr="001F2CA4" w:rsidRDefault="000D22E8" w:rsidP="00635311">
            <w:pPr>
              <w:pStyle w:val="a3"/>
              <w:numPr>
                <w:ilvl w:val="0"/>
                <w:numId w:val="19"/>
              </w:numPr>
              <w:ind w:left="317" w:firstLine="0"/>
              <w:rPr>
                <w:bCs/>
              </w:rPr>
            </w:pPr>
            <w:r>
              <w:rPr>
                <w:bCs/>
              </w:rPr>
              <w:t>Способности.</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0D22E8" w:rsidRDefault="000D22E8" w:rsidP="00635311">
            <w:pPr>
              <w:pStyle w:val="a3"/>
              <w:numPr>
                <w:ilvl w:val="0"/>
                <w:numId w:val="20"/>
              </w:numPr>
              <w:ind w:left="317" w:firstLine="0"/>
            </w:pPr>
            <w:r>
              <w:t>Предмет, структура и взаимосвязи социальной психологии.</w:t>
            </w:r>
          </w:p>
          <w:p w:rsidR="000D22E8" w:rsidRDefault="000D22E8" w:rsidP="00635311">
            <w:pPr>
              <w:pStyle w:val="a3"/>
              <w:numPr>
                <w:ilvl w:val="0"/>
                <w:numId w:val="20"/>
              </w:numPr>
              <w:ind w:left="317" w:firstLine="0"/>
            </w:pPr>
            <w:r>
              <w:t>История развития социально-психологических  знаний.</w:t>
            </w:r>
          </w:p>
          <w:p w:rsidR="000D22E8" w:rsidRDefault="000D22E8" w:rsidP="00635311">
            <w:pPr>
              <w:pStyle w:val="a3"/>
              <w:numPr>
                <w:ilvl w:val="0"/>
                <w:numId w:val="20"/>
              </w:numPr>
              <w:ind w:left="317" w:firstLine="0"/>
            </w:pPr>
            <w:r>
              <w:t>Методы социально-психологического исследования.</w:t>
            </w:r>
          </w:p>
          <w:p w:rsidR="000D22E8" w:rsidRPr="00173E69" w:rsidRDefault="000D22E8" w:rsidP="00635311">
            <w:pPr>
              <w:pStyle w:val="a3"/>
              <w:ind w:left="317"/>
            </w:pP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0D22E8" w:rsidRDefault="000D22E8" w:rsidP="00635311">
            <w:pPr>
              <w:pStyle w:val="a3"/>
              <w:numPr>
                <w:ilvl w:val="0"/>
                <w:numId w:val="21"/>
              </w:numPr>
              <w:ind w:left="317" w:firstLine="0"/>
            </w:pPr>
            <w:r>
              <w:t>Коммуникативная сторона общения.</w:t>
            </w:r>
          </w:p>
          <w:p w:rsidR="000D22E8" w:rsidRDefault="000D22E8" w:rsidP="00635311">
            <w:pPr>
              <w:pStyle w:val="a3"/>
              <w:numPr>
                <w:ilvl w:val="0"/>
                <w:numId w:val="21"/>
              </w:numPr>
              <w:ind w:left="317" w:firstLine="0"/>
            </w:pPr>
            <w:r>
              <w:t>Интерактивная сторона общения.</w:t>
            </w:r>
          </w:p>
          <w:p w:rsidR="000D22E8" w:rsidRPr="00173E69" w:rsidRDefault="000D22E8" w:rsidP="00635311">
            <w:pPr>
              <w:pStyle w:val="a3"/>
              <w:numPr>
                <w:ilvl w:val="0"/>
                <w:numId w:val="21"/>
              </w:numPr>
              <w:ind w:left="317" w:firstLine="0"/>
            </w:pPr>
            <w:r>
              <w:t>Перцептивная сторона общения.</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2"/>
              </w:rPr>
            </w:pPr>
            <w:r w:rsidRPr="00500512">
              <w:rPr>
                <w:rFonts w:ascii="Times New Roman" w:hAnsi="Times New Roman"/>
                <w:sz w:val="24"/>
                <w:szCs w:val="22"/>
              </w:rPr>
              <w:t>Социально – психологический подход к группе.</w:t>
            </w:r>
          </w:p>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2"/>
              </w:rPr>
            </w:pPr>
            <w:r w:rsidRPr="00500512">
              <w:rPr>
                <w:rFonts w:ascii="Times New Roman" w:hAnsi="Times New Roman"/>
                <w:sz w:val="24"/>
                <w:szCs w:val="22"/>
              </w:rPr>
              <w:t xml:space="preserve">Динамические процессы в малой группе. </w:t>
            </w:r>
          </w:p>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2"/>
              </w:rPr>
            </w:pPr>
            <w:r w:rsidRPr="00500512">
              <w:rPr>
                <w:rFonts w:ascii="Times New Roman" w:hAnsi="Times New Roman"/>
                <w:sz w:val="24"/>
                <w:szCs w:val="22"/>
              </w:rPr>
              <w:t>Руководство и лидерство</w:t>
            </w:r>
          </w:p>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4"/>
              </w:rPr>
            </w:pPr>
            <w:r w:rsidRPr="00500512">
              <w:rPr>
                <w:rFonts w:ascii="Times New Roman" w:hAnsi="Times New Roman"/>
                <w:sz w:val="24"/>
                <w:szCs w:val="22"/>
              </w:rPr>
              <w:t>Психология больших социальных групп.</w:t>
            </w:r>
          </w:p>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4"/>
              </w:rPr>
            </w:pPr>
            <w:r w:rsidRPr="00500512">
              <w:rPr>
                <w:rFonts w:ascii="Times New Roman" w:hAnsi="Times New Roman"/>
                <w:sz w:val="24"/>
                <w:szCs w:val="22"/>
              </w:rPr>
              <w:t>Стихийные группы и массовые движения</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0D22E8" w:rsidRDefault="000D22E8" w:rsidP="00635311">
            <w:pPr>
              <w:pStyle w:val="a3"/>
              <w:numPr>
                <w:ilvl w:val="0"/>
                <w:numId w:val="23"/>
              </w:numPr>
              <w:ind w:left="317" w:firstLine="0"/>
            </w:pPr>
            <w:r>
              <w:t>Социализация личности.</w:t>
            </w:r>
          </w:p>
          <w:p w:rsidR="000D22E8" w:rsidRPr="000A7081" w:rsidRDefault="000D22E8" w:rsidP="00635311">
            <w:pPr>
              <w:pStyle w:val="a3"/>
              <w:numPr>
                <w:ilvl w:val="0"/>
                <w:numId w:val="23"/>
              </w:numPr>
              <w:ind w:left="317" w:firstLine="0"/>
            </w:pPr>
            <w:r>
              <w:t>Социальные установки</w:t>
            </w:r>
          </w:p>
        </w:tc>
      </w:tr>
    </w:tbl>
    <w:p w:rsidR="000D22E8" w:rsidRPr="00B76746" w:rsidRDefault="000D22E8" w:rsidP="00096EB1">
      <w:pPr>
        <w:autoSpaceDE w:val="0"/>
        <w:autoSpaceDN w:val="0"/>
        <w:adjustRightInd w:val="0"/>
        <w:spacing w:after="0" w:line="240" w:lineRule="auto"/>
        <w:jc w:val="both"/>
        <w:rPr>
          <w:rFonts w:ascii="Times New Roman" w:hAnsi="Times New Roman"/>
          <w:b/>
          <w:bCs/>
          <w:i/>
          <w:iCs/>
          <w:sz w:val="24"/>
          <w:szCs w:val="24"/>
        </w:rPr>
      </w:pPr>
    </w:p>
    <w:p w:rsidR="000D22E8" w:rsidRDefault="000D22E8"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2014. — 129 c. — 2227-8397. — Режим доступа: </w:t>
      </w:r>
      <w:hyperlink r:id="rId5" w:history="1">
        <w:r w:rsidRPr="003347F0">
          <w:rPr>
            <w:rStyle w:val="a5"/>
            <w:rFonts w:ascii="Times New Roman" w:hAnsi="Times New Roman"/>
            <w:sz w:val="24"/>
            <w:szCs w:val="24"/>
          </w:rPr>
          <w:t>http://www.iprbookshop.ru/19279.html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:Ай Пи Эр Медиа, 2018. — 368 c. — 978-5-4486-0173-6. — Режим доступа: </w:t>
      </w:r>
      <w:hyperlink r:id="rId6" w:history="1">
        <w:r w:rsidRPr="003347F0">
          <w:rPr>
            <w:rStyle w:val="a5"/>
            <w:rFonts w:ascii="Times New Roman" w:hAnsi="Times New Roman"/>
            <w:sz w:val="24"/>
            <w:szCs w:val="24"/>
          </w:rPr>
          <w:t>http://www.iprbookshop.ru/72456.html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Аспект Пресс, 2018. — 360 c. — 978-5-7567-0827-1. — Режим доступа: </w:t>
      </w:r>
      <w:hyperlink r:id="rId7" w:history="1">
        <w:r w:rsidRPr="003347F0">
          <w:rPr>
            <w:rStyle w:val="a5"/>
            <w:rFonts w:ascii="Times New Roman" w:hAnsi="Times New Roman"/>
            <w:sz w:val="24"/>
            <w:szCs w:val="24"/>
          </w:rPr>
          <w:t>http://www.iprbookshop.ru/80711.html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 Научная книга, 2019. — 127 c. — 978-5-9758-1808-9. — Режим доступа: </w:t>
      </w:r>
      <w:hyperlink r:id="rId8" w:history="1">
        <w:r w:rsidRPr="003347F0">
          <w:rPr>
            <w:rStyle w:val="a5"/>
            <w:rFonts w:ascii="Times New Roman" w:hAnsi="Times New Roman"/>
            <w:sz w:val="24"/>
            <w:szCs w:val="24"/>
          </w:rPr>
          <w:t>http://www.iprbookshop.ru/81074.html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sidRPr="00FC5B57">
        <w:rPr>
          <w:rFonts w:ascii="Times New Roman" w:hAnsi="Times New Roman"/>
          <w:sz w:val="24"/>
          <w:szCs w:val="24"/>
        </w:rPr>
        <w:t>Нищитенко</w:t>
      </w:r>
      <w:proofErr w:type="spellEnd"/>
      <w:r w:rsidRPr="00FC5B57">
        <w:rPr>
          <w:rFonts w:ascii="Times New Roman" w:hAnsi="Times New Roman"/>
          <w:sz w:val="24"/>
          <w:szCs w:val="24"/>
        </w:rPr>
        <w:t xml:space="preserve">.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Ставрополь : Северо-Кавказский федеральный университет, 2017. — 170 c. — 2227-8397. — Режим доступа: </w:t>
      </w:r>
      <w:hyperlink r:id="rId9" w:history="1">
        <w:r w:rsidRPr="003347F0">
          <w:rPr>
            <w:rStyle w:val="a5"/>
            <w:rFonts w:ascii="Times New Roman" w:hAnsi="Times New Roman"/>
            <w:sz w:val="24"/>
            <w:szCs w:val="24"/>
          </w:rPr>
          <w:t>http://www.iprbookshop.ru/75597.html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w:t>
      </w:r>
      <w:proofErr w:type="spellStart"/>
      <w:r w:rsidRPr="00551519">
        <w:rPr>
          <w:rFonts w:ascii="Times New Roman" w:hAnsi="Times New Roman"/>
          <w:sz w:val="24"/>
          <w:szCs w:val="24"/>
        </w:rPr>
        <w:t>Пилишвили</w:t>
      </w:r>
      <w:proofErr w:type="spellEnd"/>
      <w:r w:rsidRPr="00551519">
        <w:rPr>
          <w:rFonts w:ascii="Times New Roman" w:hAnsi="Times New Roman"/>
          <w:sz w:val="24"/>
          <w:szCs w:val="24"/>
        </w:rPr>
        <w:t xml:space="preserve">, В. А. Петровский [и др.] ; сост. Л. В. Зубова, О. А. Щербинина.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Оренбург : Оренбургский государственный университет, ЭБС АСВ, 2015. — 102 c. — 978-5-7410-1195-9. — Режим доступа: </w:t>
      </w:r>
      <w:hyperlink r:id="rId10" w:history="1">
        <w:r w:rsidRPr="003347F0">
          <w:rPr>
            <w:rStyle w:val="a5"/>
            <w:rFonts w:ascii="Times New Roman" w:hAnsi="Times New Roman"/>
            <w:sz w:val="24"/>
            <w:szCs w:val="24"/>
          </w:rPr>
          <w:t>http://www.iprbookshop.ru/54130.html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М. : Евразийский открытый институт, 2011. — 256 c. — 978-5-374-00456-4. — Режим доступа: </w:t>
      </w:r>
      <w:hyperlink r:id="rId11" w:history="1">
        <w:r w:rsidRPr="003347F0">
          <w:rPr>
            <w:rStyle w:val="a5"/>
            <w:rFonts w:ascii="Times New Roman" w:hAnsi="Times New Roman"/>
            <w:sz w:val="24"/>
            <w:szCs w:val="24"/>
          </w:rPr>
          <w:t>http://www.iprbookshop.ru/10726.html</w:t>
        </w:r>
      </w:hyperlink>
    </w:p>
    <w:p w:rsidR="000D22E8" w:rsidRDefault="000D22E8" w:rsidP="00096EB1">
      <w:pPr>
        <w:spacing w:after="0" w:line="240" w:lineRule="auto"/>
        <w:ind w:firstLine="709"/>
        <w:jc w:val="both"/>
        <w:rPr>
          <w:rFonts w:ascii="Times New Roman" w:hAnsi="Times New Roman"/>
          <w:sz w:val="24"/>
          <w:szCs w:val="24"/>
        </w:rPr>
      </w:pP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И. Ш. Общая психология [Электронный ресурс] : учебное пособие / И. Ш. </w:t>
      </w: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:Ай Пи Эр Медиа, 2019. — 110 c. — 978-5-4486-0427-0. — Режим доступа: </w:t>
      </w:r>
      <w:hyperlink r:id="rId12" w:history="1">
        <w:r w:rsidRPr="003347F0">
          <w:rPr>
            <w:rStyle w:val="a5"/>
            <w:rFonts w:ascii="Times New Roman" w:hAnsi="Times New Roman"/>
            <w:sz w:val="24"/>
            <w:szCs w:val="24"/>
          </w:rPr>
          <w:t>http://www.iprbookshop.ru/79807.html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2015. — 123 c. — 2227-8397. — Режим доступа: </w:t>
      </w:r>
      <w:hyperlink r:id="rId13" w:history="1">
        <w:r w:rsidRPr="003347F0">
          <w:rPr>
            <w:rStyle w:val="a5"/>
            <w:rFonts w:ascii="Times New Roman" w:hAnsi="Times New Roman"/>
            <w:sz w:val="24"/>
            <w:szCs w:val="24"/>
          </w:rPr>
          <w:t>http://www.iprbookshop.ru/40187.html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sidRPr="00FC5B57">
        <w:rPr>
          <w:rFonts w:ascii="Times New Roman" w:hAnsi="Times New Roman"/>
          <w:sz w:val="24"/>
          <w:szCs w:val="24"/>
        </w:rPr>
        <w:t>Гераськина</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Лафуткин</w:t>
      </w:r>
      <w:proofErr w:type="spellEnd"/>
      <w:r w:rsidRPr="00FC5B57">
        <w:rPr>
          <w:rFonts w:ascii="Times New Roman" w:hAnsi="Times New Roman"/>
          <w:sz w:val="24"/>
          <w:szCs w:val="24"/>
        </w:rPr>
        <w:t xml:space="preserve">, А. В. </w:t>
      </w:r>
      <w:proofErr w:type="spellStart"/>
      <w:r w:rsidRPr="00FC5B57">
        <w:rPr>
          <w:rFonts w:ascii="Times New Roman" w:hAnsi="Times New Roman"/>
          <w:sz w:val="24"/>
          <w:szCs w:val="24"/>
        </w:rPr>
        <w:t>Чечкова</w:t>
      </w:r>
      <w:proofErr w:type="spellEnd"/>
      <w:r w:rsidRPr="00FC5B57">
        <w:rPr>
          <w:rFonts w:ascii="Times New Roman" w:hAnsi="Times New Roman"/>
          <w:sz w:val="24"/>
          <w:szCs w:val="24"/>
        </w:rPr>
        <w:t xml:space="preserve"> ; под ред. А. Н. Сухов. — 7-е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ЮНИТИ-ДАНА, 2017. — 615 c. — 978-5-238-02192-8. — Режим доступа: </w:t>
      </w:r>
      <w:hyperlink r:id="rId14" w:history="1">
        <w:r w:rsidRPr="003347F0">
          <w:rPr>
            <w:rStyle w:val="a5"/>
            <w:rFonts w:ascii="Times New Roman" w:hAnsi="Times New Roman"/>
            <w:sz w:val="24"/>
            <w:szCs w:val="24"/>
          </w:rPr>
          <w:t>http://www.iprbookshop.ru/71051.htm</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w:t>
      </w:r>
      <w:proofErr w:type="spellStart"/>
      <w:r w:rsidRPr="00FC5B57">
        <w:rPr>
          <w:rFonts w:ascii="Times New Roman" w:hAnsi="Times New Roman"/>
          <w:sz w:val="24"/>
          <w:szCs w:val="24"/>
        </w:rPr>
        <w:t>Бендас</w:t>
      </w:r>
      <w:proofErr w:type="spellEnd"/>
      <w:r w:rsidRPr="00FC5B57">
        <w:rPr>
          <w:rFonts w:ascii="Times New Roman" w:hAnsi="Times New Roman"/>
          <w:sz w:val="24"/>
          <w:szCs w:val="24"/>
        </w:rPr>
        <w:t xml:space="preserve">, И. С. </w:t>
      </w:r>
      <w:proofErr w:type="spellStart"/>
      <w:r w:rsidRPr="00FC5B57">
        <w:rPr>
          <w:rFonts w:ascii="Times New Roman" w:hAnsi="Times New Roman"/>
          <w:sz w:val="24"/>
          <w:szCs w:val="24"/>
        </w:rPr>
        <w:t>Якиманская</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Молокостова</w:t>
      </w:r>
      <w:proofErr w:type="spellEnd"/>
      <w:r w:rsidRPr="00FC5B57">
        <w:rPr>
          <w:rFonts w:ascii="Times New Roman" w:hAnsi="Times New Roman"/>
          <w:sz w:val="24"/>
          <w:szCs w:val="24"/>
        </w:rPr>
        <w:t xml:space="preserve">, Е. А. Трифонова.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Оренбург : Оренбургский государственный университет, ЭБС АСВ, 2015. — 355 c. — 978-5-7410-1255-0. — Режим доступа: </w:t>
      </w:r>
      <w:hyperlink r:id="rId15" w:history="1">
        <w:r w:rsidRPr="003347F0">
          <w:rPr>
            <w:rStyle w:val="a5"/>
            <w:rFonts w:ascii="Times New Roman" w:hAnsi="Times New Roman"/>
            <w:sz w:val="24"/>
            <w:szCs w:val="24"/>
          </w:rPr>
          <w:t>http://www.iprbookshop.ru/52332.html</w:t>
        </w:r>
      </w:hyperlink>
    </w:p>
    <w:p w:rsidR="000D22E8" w:rsidRPr="00FC5B57" w:rsidRDefault="000D22E8" w:rsidP="00096EB1">
      <w:pPr>
        <w:spacing w:after="0" w:line="240" w:lineRule="auto"/>
        <w:ind w:firstLine="709"/>
        <w:jc w:val="both"/>
        <w:rPr>
          <w:rFonts w:ascii="Times New Roman" w:hAnsi="Times New Roman"/>
          <w:sz w:val="24"/>
          <w:szCs w:val="24"/>
        </w:rPr>
      </w:pPr>
    </w:p>
    <w:p w:rsidR="000D22E8" w:rsidRDefault="000D22E8" w:rsidP="00096EB1">
      <w:pPr>
        <w:spacing w:after="0" w:line="240" w:lineRule="auto"/>
        <w:rPr>
          <w:rFonts w:ascii="Times New Roman" w:hAnsi="Times New Roman"/>
          <w:b/>
          <w:sz w:val="24"/>
          <w:szCs w:val="24"/>
        </w:rPr>
      </w:pPr>
    </w:p>
    <w:p w:rsidR="000D22E8" w:rsidRPr="00B76746" w:rsidRDefault="000D22E8" w:rsidP="00096EB1">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общую психологию</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Когнитивная психология</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proofErr w:type="spellStart"/>
      <w:r w:rsidRPr="0095684B">
        <w:rPr>
          <w:rFonts w:ascii="Times New Roman" w:hAnsi="Times New Roman"/>
          <w:bCs/>
          <w:sz w:val="24"/>
          <w:szCs w:val="24"/>
        </w:rPr>
        <w:t>Трансперсональная</w:t>
      </w:r>
      <w:proofErr w:type="spellEnd"/>
      <w:r w:rsidRPr="0095684B">
        <w:rPr>
          <w:rFonts w:ascii="Times New Roman" w:hAnsi="Times New Roman"/>
          <w:bCs/>
          <w:sz w:val="24"/>
          <w:szCs w:val="24"/>
        </w:rPr>
        <w:t xml:space="preserve"> психология</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Познавательные психические процессы</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Воображение</w:t>
      </w: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95684B">
        <w:rPr>
          <w:rFonts w:ascii="Times New Roman" w:hAnsi="Times New Roman"/>
          <w:bCs/>
          <w:sz w:val="24"/>
          <w:szCs w:val="24"/>
        </w:rPr>
        <w:t>Речь</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Личность</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Направленность личности</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Развитие личности</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Индивидуально-психологические особенности</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Учение И.П. Павлова о свойствах нервной системы</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социальную психологию</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Методологические основы социальной психологии</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Общение</w:t>
      </w:r>
    </w:p>
    <w:p w:rsidR="000D22E8" w:rsidRPr="00794AD0" w:rsidRDefault="000D22E8"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Виды общения</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групп</w:t>
      </w:r>
    </w:p>
    <w:p w:rsidR="000D22E8" w:rsidRPr="00794AD0" w:rsidRDefault="000D22E8"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Социально – психологические аспекты развития группы</w:t>
      </w:r>
    </w:p>
    <w:p w:rsidR="000D22E8" w:rsidRPr="00DE493C"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личности</w:t>
      </w:r>
    </w:p>
    <w:p w:rsidR="000D22E8" w:rsidRPr="00794AD0" w:rsidRDefault="000D22E8"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Личность в группе</w:t>
      </w: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Pr="00031960" w:rsidRDefault="000D22E8" w:rsidP="003528EF">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D22E8" w:rsidRPr="00C50DF2" w:rsidRDefault="000D22E8" w:rsidP="003528EF">
      <w:pPr>
        <w:pStyle w:val="a3"/>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Pr="00B76746" w:rsidRDefault="000D22E8" w:rsidP="00096EB1">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0D22E8" w:rsidRPr="00B76746" w:rsidRDefault="000D22E8"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0D22E8" w:rsidRPr="00B76746" w:rsidRDefault="000D22E8"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0D22E8" w:rsidRPr="00B76746" w:rsidRDefault="000D22E8"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0D22E8" w:rsidRPr="00B76746" w:rsidRDefault="000D22E8" w:rsidP="00096EB1">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0D22E8" w:rsidRPr="00B76746" w:rsidRDefault="000D22E8" w:rsidP="00096EB1">
      <w:pPr>
        <w:autoSpaceDE w:val="0"/>
        <w:autoSpaceDN w:val="0"/>
        <w:adjustRightInd w:val="0"/>
        <w:spacing w:after="0" w:line="240" w:lineRule="auto"/>
        <w:ind w:left="720"/>
        <w:jc w:val="both"/>
        <w:rPr>
          <w:rFonts w:ascii="Times New Roman" w:hAnsi="Times New Roman"/>
          <w:i/>
          <w:iCs/>
          <w:sz w:val="24"/>
          <w:szCs w:val="24"/>
        </w:rPr>
      </w:pPr>
    </w:p>
    <w:p w:rsidR="000D22E8" w:rsidRPr="00B76746" w:rsidRDefault="000D22E8" w:rsidP="00C33731">
      <w:pPr>
        <w:numPr>
          <w:ilvl w:val="1"/>
          <w:numId w:val="38"/>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0D22E8" w:rsidRPr="00B76746" w:rsidRDefault="000D22E8" w:rsidP="00096EB1">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D22E8" w:rsidRPr="005C52AC" w:rsidTr="00635311">
        <w:tc>
          <w:tcPr>
            <w:tcW w:w="709" w:type="dxa"/>
          </w:tcPr>
          <w:p w:rsidR="000D22E8" w:rsidRPr="00B76746" w:rsidRDefault="000D22E8"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0D22E8" w:rsidRPr="00B76746" w:rsidRDefault="000D22E8"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0D22E8" w:rsidRPr="00B76746" w:rsidRDefault="000D22E8"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0D22E8" w:rsidRPr="00B76746" w:rsidRDefault="000D22E8" w:rsidP="00635311">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УК-1</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ОПК-7</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0D22E8" w:rsidRPr="00B76746" w:rsidRDefault="000D22E8" w:rsidP="00096EB1">
      <w:pPr>
        <w:autoSpaceDE w:val="0"/>
        <w:autoSpaceDN w:val="0"/>
        <w:adjustRightInd w:val="0"/>
        <w:spacing w:after="0" w:line="240" w:lineRule="auto"/>
        <w:ind w:left="720"/>
        <w:jc w:val="both"/>
        <w:rPr>
          <w:rFonts w:ascii="Times New Roman" w:hAnsi="Times New Roman"/>
          <w:i/>
          <w:iCs/>
          <w:sz w:val="24"/>
          <w:szCs w:val="24"/>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22E8" w:rsidRPr="00B76746" w:rsidRDefault="000D22E8" w:rsidP="00096EB1">
      <w:pPr>
        <w:autoSpaceDE w:val="0"/>
        <w:autoSpaceDN w:val="0"/>
        <w:adjustRightInd w:val="0"/>
        <w:spacing w:after="0" w:line="240" w:lineRule="auto"/>
        <w:ind w:left="720"/>
        <w:jc w:val="both"/>
        <w:rPr>
          <w:rFonts w:ascii="Times New Roman" w:hAnsi="Times New Roman"/>
          <w:i/>
          <w:iCs/>
          <w:sz w:val="24"/>
          <w:szCs w:val="24"/>
          <w:u w:val="single"/>
        </w:rPr>
      </w:pPr>
    </w:p>
    <w:p w:rsidR="000D22E8" w:rsidRPr="00B76746" w:rsidRDefault="000D22E8" w:rsidP="00096EB1">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80E2F">
        <w:rPr>
          <w:rFonts w:ascii="Times New Roman" w:hAnsi="Times New Roman"/>
          <w:b/>
          <w:bCs/>
          <w:sz w:val="24"/>
          <w:szCs w:val="24"/>
          <w:lang w:eastAsia="en-US"/>
        </w:rPr>
        <w:t>Введение в общую психологию</w:t>
      </w:r>
    </w:p>
    <w:p w:rsidR="000D22E8" w:rsidRPr="00B76746" w:rsidRDefault="000D22E8" w:rsidP="00096EB1">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0D22E8" w:rsidRDefault="000D22E8"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0D22E8" w:rsidRDefault="000D22E8"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0D22E8" w:rsidRDefault="000D22E8"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0D22E8" w:rsidRDefault="000D22E8"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0D22E8" w:rsidRPr="00B76746" w:rsidRDefault="000D22E8" w:rsidP="00096EB1">
      <w:pPr>
        <w:tabs>
          <w:tab w:val="num" w:pos="0"/>
        </w:tabs>
        <w:spacing w:after="0" w:line="240" w:lineRule="auto"/>
        <w:ind w:firstLine="709"/>
        <w:contextualSpacing/>
        <w:rPr>
          <w:rFonts w:ascii="Times New Roman" w:hAnsi="Times New Roman"/>
          <w:sz w:val="24"/>
          <w:szCs w:val="24"/>
        </w:rPr>
      </w:pPr>
    </w:p>
    <w:p w:rsidR="000D22E8" w:rsidRPr="00B76746"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0D22E8" w:rsidRPr="00B76746" w:rsidRDefault="000D22E8" w:rsidP="00096EB1">
      <w:pPr>
        <w:spacing w:after="0" w:line="240" w:lineRule="auto"/>
        <w:ind w:firstLine="709"/>
        <w:jc w:val="both"/>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1. Назовите предмет и задачи </w:t>
      </w:r>
      <w:r>
        <w:rPr>
          <w:rFonts w:ascii="Times New Roman" w:hAnsi="Times New Roman"/>
          <w:sz w:val="24"/>
          <w:szCs w:val="24"/>
        </w:rPr>
        <w:t>общей психологии</w:t>
      </w:r>
      <w:r w:rsidRPr="005804BC">
        <w:rPr>
          <w:rFonts w:ascii="Times New Roman" w:hAnsi="Times New Roman"/>
          <w:sz w:val="24"/>
          <w:szCs w:val="24"/>
        </w:rPr>
        <w:t>.</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2. Что такое материализм, идеализм и дуализм в понимании и объяснении психических явлений?</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4. Рассмотрите  психическое отражение как субъективный образ объективного мира. </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5. Расскажите о классификации психических явлений. </w:t>
      </w:r>
    </w:p>
    <w:p w:rsidR="000D22E8" w:rsidRPr="005804BC" w:rsidRDefault="000D22E8" w:rsidP="00096EB1">
      <w:pPr>
        <w:spacing w:after="0" w:line="240" w:lineRule="auto"/>
        <w:ind w:firstLine="709"/>
        <w:rPr>
          <w:rFonts w:ascii="Times New Roman" w:hAnsi="Times New Roman"/>
          <w:b/>
          <w:i/>
          <w:sz w:val="24"/>
          <w:szCs w:val="24"/>
        </w:rPr>
      </w:pPr>
      <w:r w:rsidRPr="005804BC">
        <w:rPr>
          <w:rFonts w:ascii="Times New Roman" w:hAnsi="Times New Roman"/>
          <w:sz w:val="24"/>
          <w:szCs w:val="24"/>
        </w:rPr>
        <w:t>6. Расскажите о методах изучения психических явлений.</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0D22E8" w:rsidRDefault="000D22E8" w:rsidP="00096EB1">
      <w:pPr>
        <w:spacing w:after="0" w:line="240" w:lineRule="auto"/>
        <w:ind w:firstLine="709"/>
        <w:jc w:val="both"/>
        <w:rPr>
          <w:rFonts w:ascii="Times New Roman" w:hAnsi="Times New Roman"/>
          <w:sz w:val="24"/>
          <w:szCs w:val="24"/>
        </w:rPr>
      </w:pPr>
      <w:r w:rsidRPr="005804BC">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0D22E8" w:rsidRDefault="000D22E8" w:rsidP="00096EB1">
      <w:pPr>
        <w:spacing w:after="0" w:line="240" w:lineRule="auto"/>
        <w:ind w:firstLine="709"/>
        <w:jc w:val="both"/>
        <w:rPr>
          <w:lang w:eastAsia="en-US"/>
        </w:rPr>
      </w:pPr>
    </w:p>
    <w:p w:rsidR="000D22E8" w:rsidRPr="00B76746" w:rsidRDefault="000D22E8" w:rsidP="00096EB1">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80E2F">
        <w:rPr>
          <w:rFonts w:ascii="Times New Roman" w:hAnsi="Times New Roman"/>
          <w:b/>
          <w:sz w:val="24"/>
          <w:szCs w:val="24"/>
        </w:rPr>
        <w:t>Познавательные психические процессы</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0D22E8" w:rsidRPr="00880E2F" w:rsidRDefault="000D22E8"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Ощущения.</w:t>
      </w:r>
    </w:p>
    <w:p w:rsidR="000D22E8" w:rsidRPr="00880E2F" w:rsidRDefault="000D22E8"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Восприятие.</w:t>
      </w:r>
    </w:p>
    <w:p w:rsidR="000D22E8" w:rsidRPr="00880E2F" w:rsidRDefault="000D22E8"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Внимание.</w:t>
      </w:r>
    </w:p>
    <w:p w:rsidR="000D22E8" w:rsidRPr="00880E2F" w:rsidRDefault="000D22E8"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Память.</w:t>
      </w:r>
    </w:p>
    <w:p w:rsidR="000D22E8" w:rsidRPr="00880E2F" w:rsidRDefault="000D22E8" w:rsidP="00096EB1">
      <w:pPr>
        <w:pStyle w:val="a3"/>
        <w:numPr>
          <w:ilvl w:val="0"/>
          <w:numId w:val="25"/>
        </w:numPr>
        <w:ind w:left="0" w:firstLine="709"/>
        <w:jc w:val="both"/>
        <w:rPr>
          <w:b/>
        </w:rPr>
      </w:pPr>
      <w:r w:rsidRPr="00880E2F">
        <w:t>Мышление.</w:t>
      </w:r>
    </w:p>
    <w:p w:rsidR="000D22E8" w:rsidRPr="00B76746" w:rsidRDefault="000D22E8" w:rsidP="00096EB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0D22E8" w:rsidRPr="00B76746"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w:t>
      </w:r>
      <w:r>
        <w:rPr>
          <w:rFonts w:ascii="Times New Roman" w:hAnsi="Times New Roman"/>
          <w:i/>
          <w:sz w:val="24"/>
          <w:szCs w:val="24"/>
        </w:rPr>
        <w:t>ние №1</w:t>
      </w:r>
    </w:p>
    <w:p w:rsidR="000D22E8" w:rsidRPr="00B76746" w:rsidRDefault="000D22E8"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w:t>
      </w:r>
      <w:r>
        <w:rPr>
          <w:rFonts w:ascii="Times New Roman" w:hAnsi="Times New Roman"/>
          <w:sz w:val="24"/>
          <w:szCs w:val="24"/>
        </w:rPr>
        <w:t>р</w:t>
      </w:r>
      <w:r w:rsidRPr="00EC3411">
        <w:rPr>
          <w:rFonts w:ascii="Times New Roman" w:hAnsi="Times New Roman"/>
          <w:sz w:val="24"/>
          <w:szCs w:val="24"/>
        </w:rPr>
        <w:t>претировать.</w:t>
      </w:r>
    </w:p>
    <w:p w:rsidR="000D22E8" w:rsidRPr="00B76746" w:rsidRDefault="000D22E8" w:rsidP="00096EB1">
      <w:pPr>
        <w:spacing w:after="0" w:line="240" w:lineRule="auto"/>
        <w:ind w:firstLine="708"/>
        <w:jc w:val="both"/>
        <w:rPr>
          <w:rFonts w:ascii="Times New Roman" w:hAnsi="Times New Roman"/>
          <w:i/>
          <w:sz w:val="24"/>
          <w:szCs w:val="24"/>
        </w:rPr>
      </w:pPr>
    </w:p>
    <w:p w:rsidR="000D22E8" w:rsidRPr="00B76746" w:rsidRDefault="000D22E8"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0D22E8" w:rsidRPr="00B76746" w:rsidRDefault="000D22E8"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 xml:space="preserve">Составить памятку </w:t>
      </w:r>
      <w:proofErr w:type="spellStart"/>
      <w:r w:rsidRPr="00EC3411">
        <w:rPr>
          <w:rFonts w:ascii="Times New Roman" w:hAnsi="Times New Roman"/>
          <w:sz w:val="24"/>
          <w:szCs w:val="24"/>
        </w:rPr>
        <w:t>мнемических</w:t>
      </w:r>
      <w:proofErr w:type="spellEnd"/>
      <w:r w:rsidRPr="00EC3411">
        <w:rPr>
          <w:rFonts w:ascii="Times New Roman" w:hAnsi="Times New Roman"/>
          <w:sz w:val="24"/>
          <w:szCs w:val="24"/>
        </w:rPr>
        <w:t xml:space="preserve"> приёмов </w:t>
      </w:r>
      <w:proofErr w:type="spellStart"/>
      <w:r w:rsidRPr="00EC3411">
        <w:rPr>
          <w:rFonts w:ascii="Times New Roman" w:hAnsi="Times New Roman"/>
          <w:sz w:val="24"/>
          <w:szCs w:val="24"/>
        </w:rPr>
        <w:t>запоминания</w:t>
      </w:r>
      <w:r>
        <w:rPr>
          <w:rFonts w:ascii="Times New Roman" w:hAnsi="Times New Roman"/>
          <w:sz w:val="24"/>
          <w:szCs w:val="24"/>
        </w:rPr>
        <w:t>для</w:t>
      </w:r>
      <w:proofErr w:type="spellEnd"/>
      <w:r>
        <w:rPr>
          <w:rFonts w:ascii="Times New Roman" w:hAnsi="Times New Roman"/>
          <w:sz w:val="24"/>
          <w:szCs w:val="24"/>
        </w:rPr>
        <w:t xml:space="preserve"> обучающихся</w:t>
      </w:r>
      <w:r w:rsidRPr="00EC3411">
        <w:rPr>
          <w:rFonts w:ascii="Times New Roman" w:hAnsi="Times New Roman"/>
          <w:sz w:val="24"/>
          <w:szCs w:val="24"/>
        </w:rPr>
        <w:t>.</w:t>
      </w:r>
    </w:p>
    <w:p w:rsidR="000D22E8" w:rsidRPr="00B76746" w:rsidRDefault="000D22E8" w:rsidP="00096EB1">
      <w:pPr>
        <w:spacing w:after="0" w:line="240" w:lineRule="auto"/>
        <w:ind w:firstLine="709"/>
        <w:jc w:val="center"/>
        <w:rPr>
          <w:rFonts w:ascii="Times New Roman" w:hAnsi="Times New Roman"/>
          <w:i/>
          <w:sz w:val="24"/>
          <w:szCs w:val="24"/>
        </w:rPr>
      </w:pPr>
    </w:p>
    <w:p w:rsidR="000D22E8" w:rsidRPr="00B76746" w:rsidRDefault="000D22E8" w:rsidP="00096EB1">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80E2F">
        <w:rPr>
          <w:rFonts w:ascii="Times New Roman" w:hAnsi="Times New Roman"/>
          <w:b/>
          <w:sz w:val="24"/>
          <w:szCs w:val="24"/>
          <w:lang w:eastAsia="en-US"/>
        </w:rPr>
        <w:t>Личность</w:t>
      </w:r>
    </w:p>
    <w:p w:rsidR="000D22E8" w:rsidRPr="00B76746" w:rsidRDefault="000D22E8"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0D22E8" w:rsidRPr="00991601" w:rsidRDefault="000D22E8"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Общее представление о личности</w:t>
      </w:r>
    </w:p>
    <w:p w:rsidR="000D22E8" w:rsidRPr="00991601" w:rsidRDefault="000D22E8"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Эмоционально-волевая сфера личности</w:t>
      </w:r>
    </w:p>
    <w:p w:rsidR="000D22E8" w:rsidRDefault="000D22E8" w:rsidP="00096EB1">
      <w:pPr>
        <w:spacing w:after="0" w:line="240" w:lineRule="auto"/>
        <w:jc w:val="center"/>
        <w:rPr>
          <w:rFonts w:ascii="Times New Roman" w:hAnsi="Times New Roman"/>
          <w:sz w:val="24"/>
          <w:szCs w:val="24"/>
        </w:rPr>
      </w:pPr>
    </w:p>
    <w:p w:rsidR="000D22E8" w:rsidRPr="00B76746"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0D22E8" w:rsidRPr="00B76746"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0D22E8" w:rsidRPr="00B76746" w:rsidRDefault="000D22E8" w:rsidP="00096EB1">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0D22E8" w:rsidRPr="00C0374C"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0D22E8"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0D22E8" w:rsidRPr="00C0374C"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0D22E8" w:rsidRPr="00C0374C"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0D22E8" w:rsidRPr="00C0374C"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0D22E8" w:rsidRPr="00B76746"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0D22E8" w:rsidRPr="00B76746" w:rsidRDefault="000D22E8"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 xml:space="preserve">Подготовьте </w:t>
      </w:r>
      <w:r w:rsidRPr="00B76746">
        <w:rPr>
          <w:rFonts w:ascii="Times New Roman" w:hAnsi="Times New Roman"/>
          <w:sz w:val="24"/>
          <w:szCs w:val="28"/>
        </w:rPr>
        <w:t>эссе на тему: «</w:t>
      </w:r>
      <w:r>
        <w:rPr>
          <w:rFonts w:ascii="Times New Roman" w:hAnsi="Times New Roman"/>
          <w:sz w:val="24"/>
          <w:szCs w:val="28"/>
        </w:rPr>
        <w:t>Что значит быть личностью</w:t>
      </w:r>
      <w:r w:rsidRPr="00B76746">
        <w:rPr>
          <w:rFonts w:ascii="Times New Roman" w:hAnsi="Times New Roman"/>
          <w:sz w:val="24"/>
          <w:szCs w:val="28"/>
        </w:rPr>
        <w:t>»</w:t>
      </w:r>
    </w:p>
    <w:p w:rsidR="000D22E8" w:rsidRPr="00B76746" w:rsidRDefault="000D22E8" w:rsidP="00096EB1">
      <w:pPr>
        <w:widowControl w:val="0"/>
        <w:autoSpaceDE w:val="0"/>
        <w:autoSpaceDN w:val="0"/>
        <w:adjustRightInd w:val="0"/>
        <w:spacing w:after="0" w:line="240" w:lineRule="auto"/>
        <w:ind w:left="720"/>
        <w:contextualSpacing/>
        <w:rPr>
          <w:rFonts w:ascii="Times New Roman" w:hAnsi="Times New Roman"/>
          <w:i/>
          <w:sz w:val="24"/>
          <w:szCs w:val="24"/>
        </w:rPr>
      </w:pPr>
    </w:p>
    <w:p w:rsidR="000D22E8" w:rsidRPr="00B76746" w:rsidRDefault="000D22E8" w:rsidP="00096EB1">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991601">
        <w:rPr>
          <w:rFonts w:ascii="Times New Roman" w:hAnsi="Times New Roman"/>
          <w:b/>
          <w:sz w:val="24"/>
          <w:szCs w:val="24"/>
        </w:rPr>
        <w:t>Индивидуально-психологические особенности</w:t>
      </w:r>
    </w:p>
    <w:p w:rsidR="000D22E8" w:rsidRPr="00B76746" w:rsidRDefault="000D22E8"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0D22E8" w:rsidRDefault="000D22E8" w:rsidP="00096EB1">
      <w:pPr>
        <w:pStyle w:val="a3"/>
        <w:numPr>
          <w:ilvl w:val="0"/>
          <w:numId w:val="27"/>
        </w:numPr>
        <w:ind w:left="0" w:firstLine="709"/>
        <w:rPr>
          <w:bCs/>
        </w:rPr>
      </w:pPr>
      <w:r>
        <w:rPr>
          <w:bCs/>
        </w:rPr>
        <w:t>Характер.</w:t>
      </w:r>
    </w:p>
    <w:p w:rsidR="000D22E8" w:rsidRDefault="000D22E8" w:rsidP="00096EB1">
      <w:pPr>
        <w:pStyle w:val="a3"/>
        <w:numPr>
          <w:ilvl w:val="0"/>
          <w:numId w:val="27"/>
        </w:numPr>
        <w:ind w:left="0" w:firstLine="709"/>
        <w:rPr>
          <w:bCs/>
        </w:rPr>
      </w:pPr>
      <w:r>
        <w:rPr>
          <w:bCs/>
        </w:rPr>
        <w:t>Темперамент.</w:t>
      </w:r>
    </w:p>
    <w:p w:rsidR="000D22E8" w:rsidRDefault="000D22E8" w:rsidP="00096EB1">
      <w:pPr>
        <w:pStyle w:val="a3"/>
        <w:numPr>
          <w:ilvl w:val="0"/>
          <w:numId w:val="27"/>
        </w:numPr>
        <w:ind w:left="0" w:firstLine="709"/>
      </w:pPr>
      <w:r>
        <w:rPr>
          <w:bCs/>
        </w:rPr>
        <w:t>Способности.</w:t>
      </w:r>
    </w:p>
    <w:p w:rsidR="000D22E8" w:rsidRPr="00B76746" w:rsidRDefault="000D22E8" w:rsidP="00096EB1">
      <w:pPr>
        <w:spacing w:after="0" w:line="240" w:lineRule="auto"/>
        <w:ind w:firstLine="709"/>
        <w:jc w:val="both"/>
        <w:rPr>
          <w:rFonts w:ascii="Times New Roman" w:hAnsi="Times New Roman"/>
          <w:i/>
          <w:sz w:val="24"/>
          <w:szCs w:val="24"/>
        </w:rPr>
      </w:pPr>
    </w:p>
    <w:p w:rsidR="000D22E8" w:rsidRPr="00B76746" w:rsidRDefault="000D22E8" w:rsidP="00096EB1">
      <w:pPr>
        <w:spacing w:after="0" w:line="240" w:lineRule="auto"/>
        <w:ind w:firstLine="709"/>
        <w:jc w:val="center"/>
        <w:rPr>
          <w:rFonts w:ascii="Times New Roman" w:hAnsi="Times New Roman"/>
          <w:i/>
          <w:sz w:val="24"/>
          <w:szCs w:val="24"/>
        </w:rPr>
      </w:pPr>
    </w:p>
    <w:p w:rsidR="000D22E8" w:rsidRPr="00B76746"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0D22E8" w:rsidRPr="00B76746"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0D22E8"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характерологических особенностей личности.</w:t>
      </w:r>
    </w:p>
    <w:p w:rsidR="000D22E8" w:rsidRDefault="000D22E8" w:rsidP="00096EB1">
      <w:pPr>
        <w:spacing w:after="0" w:line="240" w:lineRule="auto"/>
        <w:ind w:firstLine="708"/>
        <w:jc w:val="both"/>
        <w:rPr>
          <w:rFonts w:ascii="Times New Roman" w:hAnsi="Times New Roman"/>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0D22E8" w:rsidRPr="00B76746"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w:t>
      </w:r>
      <w:r>
        <w:rPr>
          <w:rFonts w:ascii="Times New Roman" w:hAnsi="Times New Roman"/>
          <w:sz w:val="24"/>
          <w:szCs w:val="24"/>
        </w:rPr>
        <w:t>диагностику общих и специальных способностей</w:t>
      </w:r>
      <w:r w:rsidRPr="00B76746">
        <w:rPr>
          <w:rFonts w:ascii="Times New Roman" w:hAnsi="Times New Roman"/>
          <w:sz w:val="24"/>
          <w:szCs w:val="24"/>
        </w:rPr>
        <w:t>.</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общих и специальных способностей</w:t>
      </w:r>
      <w:r w:rsidRPr="00B76746">
        <w:rPr>
          <w:rFonts w:ascii="Times New Roman" w:hAnsi="Times New Roman"/>
          <w:sz w:val="24"/>
          <w:szCs w:val="24"/>
        </w:rPr>
        <w:t>.</w:t>
      </w:r>
    </w:p>
    <w:p w:rsidR="000D22E8"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общих и специальных способностей личности.</w:t>
      </w:r>
    </w:p>
    <w:p w:rsidR="000D22E8" w:rsidRPr="00B76746" w:rsidRDefault="000D22E8" w:rsidP="00096EB1">
      <w:pPr>
        <w:spacing w:after="0" w:line="240" w:lineRule="auto"/>
        <w:ind w:firstLine="708"/>
        <w:jc w:val="both"/>
        <w:rPr>
          <w:rFonts w:ascii="Times New Roman" w:hAnsi="Times New Roman"/>
          <w:sz w:val="24"/>
          <w:szCs w:val="24"/>
        </w:rPr>
      </w:pPr>
    </w:p>
    <w:p w:rsidR="000D22E8" w:rsidRDefault="000D22E8" w:rsidP="00096EB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A962C0">
        <w:rPr>
          <w:rFonts w:ascii="Times New Roman" w:hAnsi="Times New Roman"/>
          <w:b/>
          <w:bCs/>
          <w:sz w:val="24"/>
          <w:szCs w:val="24"/>
          <w:lang w:eastAsia="en-US"/>
        </w:rPr>
        <w:t>Введение в социальную психологию</w:t>
      </w:r>
    </w:p>
    <w:p w:rsidR="000D22E8" w:rsidRDefault="000D22E8" w:rsidP="00096EB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0D22E8" w:rsidRDefault="000D22E8" w:rsidP="00096EB1">
      <w:pPr>
        <w:pStyle w:val="a3"/>
        <w:numPr>
          <w:ilvl w:val="0"/>
          <w:numId w:val="30"/>
        </w:numPr>
        <w:ind w:left="0" w:firstLine="709"/>
      </w:pPr>
      <w:r>
        <w:t>Предмет, структура и взаимосвязи социальной психологии.</w:t>
      </w:r>
    </w:p>
    <w:p w:rsidR="000D22E8" w:rsidRDefault="000D22E8" w:rsidP="00096EB1">
      <w:pPr>
        <w:pStyle w:val="a3"/>
        <w:numPr>
          <w:ilvl w:val="0"/>
          <w:numId w:val="30"/>
        </w:numPr>
        <w:ind w:left="0" w:firstLine="709"/>
      </w:pPr>
      <w:r>
        <w:t>История развития социально-психологических  знаний.</w:t>
      </w:r>
    </w:p>
    <w:p w:rsidR="000D22E8" w:rsidRDefault="000D22E8" w:rsidP="00096EB1">
      <w:pPr>
        <w:pStyle w:val="a3"/>
        <w:numPr>
          <w:ilvl w:val="0"/>
          <w:numId w:val="30"/>
        </w:numPr>
        <w:ind w:left="0" w:firstLine="709"/>
      </w:pPr>
      <w:r>
        <w:t>Методы социально-психологического исследования.</w:t>
      </w:r>
    </w:p>
    <w:p w:rsidR="000D22E8" w:rsidRDefault="000D22E8" w:rsidP="00096EB1">
      <w:pPr>
        <w:tabs>
          <w:tab w:val="num" w:pos="0"/>
        </w:tabs>
        <w:spacing w:after="0" w:line="240" w:lineRule="auto"/>
        <w:ind w:firstLine="709"/>
        <w:contextualSpacing/>
        <w:rPr>
          <w:rFonts w:ascii="Times New Roman" w:hAnsi="Times New Roman"/>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0D22E8" w:rsidRPr="008214CA" w:rsidRDefault="000D22E8" w:rsidP="00096EB1">
      <w:pPr>
        <w:spacing w:after="0" w:line="240" w:lineRule="auto"/>
        <w:ind w:left="720"/>
        <w:rPr>
          <w:rFonts w:ascii="Times New Roman" w:hAnsi="Times New Roman"/>
          <w:sz w:val="24"/>
          <w:szCs w:val="24"/>
        </w:rPr>
      </w:pPr>
      <w:r w:rsidRPr="008214CA">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0D22E8" w:rsidRPr="005C52AC" w:rsidTr="00635311">
        <w:tc>
          <w:tcPr>
            <w:tcW w:w="3190" w:type="dxa"/>
          </w:tcPr>
          <w:p w:rsidR="000D22E8" w:rsidRPr="008214CA" w:rsidRDefault="000D22E8" w:rsidP="00635311">
            <w:pPr>
              <w:spacing w:after="0" w:line="240" w:lineRule="auto"/>
              <w:jc w:val="center"/>
              <w:rPr>
                <w:rFonts w:ascii="Times New Roman" w:hAnsi="Times New Roman"/>
                <w:sz w:val="24"/>
                <w:szCs w:val="24"/>
              </w:rPr>
            </w:pPr>
            <w:r w:rsidRPr="008214CA">
              <w:rPr>
                <w:rFonts w:ascii="Times New Roman" w:hAnsi="Times New Roman"/>
                <w:sz w:val="24"/>
                <w:szCs w:val="24"/>
              </w:rPr>
              <w:t>Направление</w:t>
            </w:r>
          </w:p>
        </w:tc>
        <w:tc>
          <w:tcPr>
            <w:tcW w:w="3190" w:type="dxa"/>
          </w:tcPr>
          <w:p w:rsidR="000D22E8" w:rsidRPr="008214CA" w:rsidRDefault="000D22E8" w:rsidP="00635311">
            <w:pPr>
              <w:spacing w:after="0" w:line="240" w:lineRule="auto"/>
              <w:jc w:val="center"/>
              <w:rPr>
                <w:rFonts w:ascii="Times New Roman" w:hAnsi="Times New Roman"/>
                <w:sz w:val="24"/>
                <w:szCs w:val="24"/>
              </w:rPr>
            </w:pPr>
            <w:r w:rsidRPr="008214CA">
              <w:rPr>
                <w:rFonts w:ascii="Times New Roman" w:hAnsi="Times New Roman"/>
                <w:sz w:val="24"/>
                <w:szCs w:val="24"/>
              </w:rPr>
              <w:t>Ведущие представители</w:t>
            </w:r>
          </w:p>
        </w:tc>
        <w:tc>
          <w:tcPr>
            <w:tcW w:w="3190" w:type="dxa"/>
          </w:tcPr>
          <w:p w:rsidR="000D22E8" w:rsidRPr="008214CA" w:rsidRDefault="000D22E8" w:rsidP="00635311">
            <w:pPr>
              <w:spacing w:after="0" w:line="240" w:lineRule="auto"/>
              <w:jc w:val="center"/>
              <w:rPr>
                <w:rFonts w:ascii="Times New Roman" w:hAnsi="Times New Roman"/>
                <w:sz w:val="24"/>
                <w:szCs w:val="24"/>
              </w:rPr>
            </w:pPr>
            <w:r w:rsidRPr="008214CA">
              <w:rPr>
                <w:rFonts w:ascii="Times New Roman" w:hAnsi="Times New Roman"/>
                <w:sz w:val="24"/>
                <w:szCs w:val="24"/>
              </w:rPr>
              <w:t>Основная идея</w:t>
            </w:r>
          </w:p>
        </w:tc>
      </w:tr>
      <w:tr w:rsidR="000D22E8" w:rsidRPr="005C52AC" w:rsidTr="00635311">
        <w:tc>
          <w:tcPr>
            <w:tcW w:w="3190" w:type="dxa"/>
          </w:tcPr>
          <w:p w:rsidR="000D22E8" w:rsidRPr="008214CA" w:rsidRDefault="000D22E8" w:rsidP="00635311">
            <w:pPr>
              <w:spacing w:after="0" w:line="240" w:lineRule="auto"/>
              <w:jc w:val="center"/>
              <w:rPr>
                <w:rFonts w:ascii="Times New Roman" w:hAnsi="Times New Roman"/>
                <w:sz w:val="24"/>
                <w:szCs w:val="24"/>
              </w:rPr>
            </w:pPr>
          </w:p>
        </w:tc>
        <w:tc>
          <w:tcPr>
            <w:tcW w:w="3190" w:type="dxa"/>
          </w:tcPr>
          <w:p w:rsidR="000D22E8" w:rsidRPr="008214CA" w:rsidRDefault="000D22E8" w:rsidP="00635311">
            <w:pPr>
              <w:spacing w:after="0" w:line="240" w:lineRule="auto"/>
              <w:jc w:val="center"/>
              <w:rPr>
                <w:rFonts w:ascii="Times New Roman" w:hAnsi="Times New Roman"/>
                <w:sz w:val="24"/>
                <w:szCs w:val="24"/>
              </w:rPr>
            </w:pPr>
          </w:p>
        </w:tc>
        <w:tc>
          <w:tcPr>
            <w:tcW w:w="3190" w:type="dxa"/>
          </w:tcPr>
          <w:p w:rsidR="000D22E8" w:rsidRPr="008214CA" w:rsidRDefault="000D22E8" w:rsidP="00635311">
            <w:pPr>
              <w:spacing w:after="0" w:line="240" w:lineRule="auto"/>
              <w:jc w:val="center"/>
              <w:rPr>
                <w:rFonts w:ascii="Times New Roman" w:hAnsi="Times New Roman"/>
                <w:sz w:val="24"/>
                <w:szCs w:val="24"/>
              </w:rPr>
            </w:pPr>
          </w:p>
        </w:tc>
      </w:tr>
    </w:tbl>
    <w:p w:rsidR="000D22E8" w:rsidRPr="008214CA" w:rsidRDefault="000D22E8" w:rsidP="00096EB1">
      <w:pPr>
        <w:spacing w:after="0" w:line="240" w:lineRule="auto"/>
        <w:jc w:val="center"/>
        <w:rPr>
          <w:rFonts w:ascii="Times New Roman" w:hAnsi="Times New Roman"/>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Предпосылки возникновения социальной психологии. </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Первые исторические формы социально – психологического знания. </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Основные направления социальной психологии </w:t>
      </w:r>
      <w:r w:rsidRPr="007E5E70">
        <w:rPr>
          <w:rFonts w:ascii="Times New Roman" w:hAnsi="Times New Roman"/>
          <w:sz w:val="24"/>
          <w:lang w:val="en-US"/>
        </w:rPr>
        <w:t>XX</w:t>
      </w:r>
      <w:r w:rsidRPr="007E5E70">
        <w:rPr>
          <w:rFonts w:ascii="Times New Roman" w:hAnsi="Times New Roman"/>
          <w:sz w:val="24"/>
        </w:rPr>
        <w:t>в.</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Развитие социально-психологических идей в отечественной психологии .</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Специфика научного исследования в социальной психологии.</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Проблема качества социально – психологической информации. </w:t>
      </w:r>
    </w:p>
    <w:p w:rsidR="000D22E8" w:rsidRDefault="000D22E8" w:rsidP="00096EB1">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0D22E8" w:rsidRPr="00B76746"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0D22E8" w:rsidRDefault="000D22E8" w:rsidP="00096EB1">
      <w:pPr>
        <w:spacing w:after="0" w:line="240" w:lineRule="auto"/>
        <w:ind w:firstLine="708"/>
        <w:rPr>
          <w:rFonts w:ascii="Times New Roman" w:hAnsi="Times New Roman"/>
          <w:b/>
          <w:color w:val="000000"/>
          <w:spacing w:val="2"/>
          <w:sz w:val="24"/>
          <w:szCs w:val="24"/>
          <w:lang w:eastAsia="en-US"/>
        </w:rPr>
      </w:pPr>
      <w:r w:rsidRPr="007E5E70">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jc w:val="both"/>
        <w:rPr>
          <w:rFonts w:ascii="Times New Roman" w:hAnsi="Times New Roman"/>
          <w:b/>
          <w:color w:val="000000"/>
          <w:spacing w:val="2"/>
          <w:sz w:val="24"/>
          <w:szCs w:val="24"/>
          <w:lang w:eastAsia="en-US"/>
        </w:rPr>
      </w:pPr>
    </w:p>
    <w:p w:rsidR="000D22E8" w:rsidRDefault="000D22E8" w:rsidP="00096EB1">
      <w:pPr>
        <w:spacing w:after="0" w:line="240" w:lineRule="auto"/>
        <w:jc w:val="both"/>
        <w:rPr>
          <w:rFonts w:ascii="Times New Roman" w:hAnsi="Times New Roman"/>
          <w:b/>
          <w:color w:val="000000"/>
          <w:spacing w:val="2"/>
          <w:sz w:val="24"/>
          <w:szCs w:val="24"/>
          <w:lang w:eastAsia="en-US"/>
        </w:rPr>
      </w:pPr>
    </w:p>
    <w:p w:rsidR="000D22E8" w:rsidRDefault="000D22E8" w:rsidP="00096EB1">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r w:rsidRPr="00A962C0">
        <w:rPr>
          <w:rFonts w:ascii="Times New Roman" w:hAnsi="Times New Roman"/>
          <w:b/>
          <w:sz w:val="24"/>
          <w:szCs w:val="24"/>
        </w:rPr>
        <w:t xml:space="preserve">Общение </w:t>
      </w:r>
    </w:p>
    <w:p w:rsidR="000D22E8" w:rsidRDefault="000D22E8" w:rsidP="00096EB1">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0D22E8" w:rsidRPr="00A962C0" w:rsidRDefault="000D22E8"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Коммуникативная сторона общения.</w:t>
      </w:r>
    </w:p>
    <w:p w:rsidR="000D22E8" w:rsidRPr="00A962C0" w:rsidRDefault="000D22E8"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Интерактивная сторона общения.</w:t>
      </w:r>
    </w:p>
    <w:p w:rsidR="000D22E8" w:rsidRPr="00A962C0" w:rsidRDefault="000D22E8" w:rsidP="00096EB1">
      <w:pPr>
        <w:pStyle w:val="a3"/>
        <w:numPr>
          <w:ilvl w:val="0"/>
          <w:numId w:val="31"/>
        </w:numPr>
        <w:ind w:left="0" w:firstLine="708"/>
        <w:rPr>
          <w:i/>
        </w:rPr>
      </w:pPr>
      <w:r w:rsidRPr="00A962C0">
        <w:t>Перцептивная сторона общения.</w:t>
      </w:r>
    </w:p>
    <w:p w:rsidR="000D22E8" w:rsidRDefault="000D22E8" w:rsidP="00096EB1">
      <w:pPr>
        <w:spacing w:after="0" w:line="240" w:lineRule="auto"/>
        <w:jc w:val="center"/>
        <w:rPr>
          <w:rFonts w:ascii="Times New Roman" w:hAnsi="Times New Roman"/>
          <w:i/>
          <w:sz w:val="24"/>
          <w:szCs w:val="24"/>
        </w:rPr>
      </w:pPr>
    </w:p>
    <w:p w:rsidR="000D22E8" w:rsidRDefault="000D22E8" w:rsidP="00096EB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Pr="00E244AB" w:rsidRDefault="000D22E8"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Речь- универсальное средство передачи информации.</w:t>
      </w:r>
    </w:p>
    <w:p w:rsidR="000D22E8" w:rsidRPr="00E244AB" w:rsidRDefault="000D22E8"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Наличие коммуникативных барьеров в процессе обмена информацией. </w:t>
      </w:r>
    </w:p>
    <w:p w:rsidR="000D22E8" w:rsidRPr="00E244AB" w:rsidRDefault="000D22E8"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Проблема интерпретации невербальной коммуникации</w:t>
      </w:r>
    </w:p>
    <w:p w:rsidR="000D22E8" w:rsidRPr="00E244AB" w:rsidRDefault="000D22E8"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Техника эффективного слушания</w:t>
      </w:r>
    </w:p>
    <w:p w:rsidR="000D22E8" w:rsidRPr="00E244AB" w:rsidRDefault="000D22E8"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Педагогический конфликт. Манипулирование в педагогическом процессе</w:t>
      </w:r>
    </w:p>
    <w:p w:rsidR="000D22E8" w:rsidRPr="00E244AB" w:rsidRDefault="000D22E8"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Конфликт, причины его возникновения. </w:t>
      </w:r>
    </w:p>
    <w:p w:rsidR="000D22E8" w:rsidRPr="00E244AB" w:rsidRDefault="000D22E8"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Методы разрешения конфликтов. </w:t>
      </w:r>
    </w:p>
    <w:p w:rsidR="000D22E8" w:rsidRPr="00E244AB" w:rsidRDefault="000D22E8"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Гендерные аспекты в восприятии привлекательности мужчин и женщин</w:t>
      </w:r>
    </w:p>
    <w:p w:rsidR="000D22E8" w:rsidRDefault="000D22E8"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0D22E8" w:rsidRPr="00C62AFF"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0D22E8" w:rsidRPr="00C62AFF" w:rsidRDefault="000D22E8" w:rsidP="00096EB1">
      <w:pPr>
        <w:spacing w:after="0" w:line="240" w:lineRule="auto"/>
        <w:ind w:firstLine="708"/>
        <w:rPr>
          <w:rFonts w:ascii="Times New Roman" w:hAnsi="Times New Roman"/>
          <w:sz w:val="24"/>
          <w:szCs w:val="24"/>
        </w:rPr>
      </w:pPr>
      <w:r w:rsidRPr="00C62AFF">
        <w:rPr>
          <w:rFonts w:ascii="Times New Roman" w:hAnsi="Times New Roman"/>
          <w:sz w:val="24"/>
          <w:szCs w:val="24"/>
        </w:rPr>
        <w:t>Подготовка коммуникативного тренинга</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1. Подобрать упражнения на развитие вербальной и невербальной коммуникации</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2. Предложить способы оценки коммуникативной компетентности собеседника</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3. Отработать технику обратной связи (</w:t>
      </w:r>
      <w:proofErr w:type="spellStart"/>
      <w:r w:rsidRPr="00C62AFF">
        <w:rPr>
          <w:rFonts w:ascii="Times New Roman" w:hAnsi="Times New Roman"/>
          <w:sz w:val="24"/>
          <w:szCs w:val="24"/>
        </w:rPr>
        <w:t>отзеркаливание</w:t>
      </w:r>
      <w:proofErr w:type="spellEnd"/>
      <w:r w:rsidRPr="00C62AFF">
        <w:rPr>
          <w:rFonts w:ascii="Times New Roman" w:hAnsi="Times New Roman"/>
          <w:sz w:val="24"/>
          <w:szCs w:val="24"/>
        </w:rPr>
        <w:t>, подстройки)</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4. Использовать прием «Я-высказывания»</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 xml:space="preserve">5. Разработать сценарий </w:t>
      </w:r>
      <w:proofErr w:type="spellStart"/>
      <w:r w:rsidRPr="00C62AFF">
        <w:rPr>
          <w:rFonts w:ascii="Times New Roman" w:hAnsi="Times New Roman"/>
          <w:sz w:val="24"/>
          <w:szCs w:val="24"/>
        </w:rPr>
        <w:t>тренингового</w:t>
      </w:r>
      <w:proofErr w:type="spellEnd"/>
      <w:r w:rsidRPr="00C62AFF">
        <w:rPr>
          <w:rFonts w:ascii="Times New Roman" w:hAnsi="Times New Roman"/>
          <w:sz w:val="24"/>
          <w:szCs w:val="24"/>
        </w:rPr>
        <w:t xml:space="preserve"> занятия</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 xml:space="preserve">6. Провести </w:t>
      </w:r>
      <w:proofErr w:type="spellStart"/>
      <w:r w:rsidRPr="00C62AFF">
        <w:rPr>
          <w:rFonts w:ascii="Times New Roman" w:hAnsi="Times New Roman"/>
          <w:sz w:val="24"/>
          <w:szCs w:val="24"/>
        </w:rPr>
        <w:t>шеринг</w:t>
      </w:r>
      <w:proofErr w:type="spellEnd"/>
      <w:r w:rsidRPr="00C62AFF">
        <w:rPr>
          <w:rFonts w:ascii="Times New Roman" w:hAnsi="Times New Roman"/>
          <w:sz w:val="24"/>
          <w:szCs w:val="24"/>
        </w:rPr>
        <w:t xml:space="preserve"> занятия</w:t>
      </w:r>
    </w:p>
    <w:p w:rsidR="000D22E8" w:rsidRDefault="000D22E8" w:rsidP="00096EB1">
      <w:pPr>
        <w:tabs>
          <w:tab w:val="left" w:pos="1418"/>
        </w:tabs>
        <w:spacing w:after="0" w:line="240" w:lineRule="auto"/>
        <w:ind w:firstLine="708"/>
        <w:rPr>
          <w:rFonts w:ascii="Times New Roman" w:hAnsi="Times New Roman"/>
          <w:sz w:val="24"/>
          <w:szCs w:val="24"/>
        </w:rPr>
      </w:pPr>
    </w:p>
    <w:p w:rsidR="000D22E8" w:rsidRDefault="000D22E8" w:rsidP="00096EB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sidRPr="00A962C0">
        <w:rPr>
          <w:rFonts w:ascii="Times New Roman" w:hAnsi="Times New Roman"/>
          <w:b/>
          <w:sz w:val="24"/>
          <w:szCs w:val="24"/>
          <w:lang w:eastAsia="en-US"/>
        </w:rPr>
        <w:t xml:space="preserve">Социальная </w:t>
      </w:r>
      <w:proofErr w:type="spellStart"/>
      <w:r w:rsidRPr="00A962C0">
        <w:rPr>
          <w:rFonts w:ascii="Times New Roman" w:hAnsi="Times New Roman"/>
          <w:b/>
          <w:sz w:val="24"/>
          <w:szCs w:val="24"/>
          <w:lang w:eastAsia="en-US"/>
        </w:rPr>
        <w:t>психологиягрупп</w:t>
      </w:r>
      <w:proofErr w:type="spellEnd"/>
    </w:p>
    <w:p w:rsidR="000D22E8" w:rsidRDefault="000D22E8"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0D22E8" w:rsidRDefault="000D22E8"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Социально – психологический подход к группе.</w:t>
      </w:r>
    </w:p>
    <w:p w:rsidR="000D22E8" w:rsidRDefault="000D22E8"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 xml:space="preserve">Динамические процессы в малой группе. </w:t>
      </w:r>
    </w:p>
    <w:p w:rsidR="000D22E8" w:rsidRDefault="000D22E8"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Руководство и лидерство</w:t>
      </w:r>
    </w:p>
    <w:p w:rsidR="000D22E8" w:rsidRPr="00A962C0" w:rsidRDefault="000D22E8"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Психология больших социальных групп.</w:t>
      </w:r>
    </w:p>
    <w:p w:rsidR="000D22E8" w:rsidRPr="00A962C0" w:rsidRDefault="000D22E8"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Стихийные группы и массовые движения</w:t>
      </w:r>
    </w:p>
    <w:p w:rsidR="000D22E8" w:rsidRDefault="000D22E8" w:rsidP="00096EB1">
      <w:pPr>
        <w:spacing w:after="0" w:line="240" w:lineRule="auto"/>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0D22E8" w:rsidRDefault="000D22E8"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0D22E8" w:rsidRDefault="000D22E8"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0D22E8" w:rsidRDefault="000D22E8"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0D22E8" w:rsidRDefault="000D22E8"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0D22E8" w:rsidRPr="0024170D"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Организация процесса принятия группового </w:t>
      </w:r>
      <w:proofErr w:type="spellStart"/>
      <w:r w:rsidRPr="0024170D">
        <w:rPr>
          <w:rFonts w:ascii="Times New Roman" w:hAnsi="Times New Roman"/>
          <w:sz w:val="24"/>
          <w:szCs w:val="28"/>
        </w:rPr>
        <w:t>решения</w:t>
      </w:r>
      <w:r>
        <w:rPr>
          <w:rFonts w:ascii="Times New Roman" w:hAnsi="Times New Roman"/>
          <w:sz w:val="24"/>
          <w:szCs w:val="28"/>
        </w:rPr>
        <w:t>.</w:t>
      </w:r>
      <w:r w:rsidRPr="0024170D">
        <w:rPr>
          <w:rFonts w:ascii="Times New Roman" w:hAnsi="Times New Roman"/>
          <w:sz w:val="24"/>
          <w:szCs w:val="28"/>
        </w:rPr>
        <w:t>Упражнение</w:t>
      </w:r>
      <w:proofErr w:type="spellEnd"/>
      <w:r w:rsidRPr="0024170D">
        <w:rPr>
          <w:rFonts w:ascii="Times New Roman" w:hAnsi="Times New Roman"/>
          <w:sz w:val="24"/>
          <w:szCs w:val="28"/>
        </w:rPr>
        <w:t xml:space="preserve"> «к</w:t>
      </w:r>
      <w:r>
        <w:rPr>
          <w:rFonts w:ascii="Times New Roman" w:hAnsi="Times New Roman"/>
          <w:sz w:val="24"/>
          <w:szCs w:val="28"/>
        </w:rPr>
        <w:t>о</w:t>
      </w:r>
      <w:r w:rsidRPr="0024170D">
        <w:rPr>
          <w:rFonts w:ascii="Times New Roman" w:hAnsi="Times New Roman"/>
          <w:sz w:val="24"/>
          <w:szCs w:val="28"/>
        </w:rPr>
        <w:t>раблекруше</w:t>
      </w:r>
      <w:r>
        <w:rPr>
          <w:rFonts w:ascii="Times New Roman" w:hAnsi="Times New Roman"/>
          <w:sz w:val="24"/>
          <w:szCs w:val="28"/>
        </w:rPr>
        <w:t xml:space="preserve">ние. </w:t>
      </w:r>
      <w:r w:rsidRPr="0024170D">
        <w:rPr>
          <w:rFonts w:ascii="Times New Roman" w:hAnsi="Times New Roman"/>
          <w:sz w:val="24"/>
          <w:szCs w:val="28"/>
        </w:rPr>
        <w:t xml:space="preserve">Цель игры: изучить процесс выработки и принятия группового решения в ходе общения и групповой дискуссии.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Время проведения: около 1 часа. </w:t>
      </w:r>
    </w:p>
    <w:p w:rsidR="000D22E8" w:rsidRPr="0024170D"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0D22E8" w:rsidRPr="0024170D"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0D22E8" w:rsidRPr="0024170D"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0D22E8" w:rsidRDefault="000D22E8" w:rsidP="00096EB1">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sidRPr="0024170D">
        <w:rPr>
          <w:rFonts w:ascii="Times New Roman" w:hAnsi="Times New Roman"/>
          <w:sz w:val="24"/>
          <w:szCs w:val="28"/>
        </w:rPr>
        <w:br/>
      </w:r>
      <w:r>
        <w:rPr>
          <w:rFonts w:ascii="Times New Roman" w:hAnsi="Times New Roman"/>
          <w:b/>
          <w:bCs/>
          <w:sz w:val="24"/>
          <w:szCs w:val="24"/>
        </w:rPr>
        <w:t xml:space="preserve">Тема 8. </w:t>
      </w:r>
      <w:r w:rsidRPr="00101F12">
        <w:rPr>
          <w:rFonts w:ascii="Times New Roman" w:hAnsi="Times New Roman"/>
          <w:b/>
          <w:sz w:val="24"/>
          <w:szCs w:val="24"/>
        </w:rPr>
        <w:t>Социальная психология личности</w:t>
      </w:r>
    </w:p>
    <w:p w:rsidR="000D22E8" w:rsidRDefault="000D22E8"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0D22E8" w:rsidRPr="00101F12" w:rsidRDefault="000D22E8" w:rsidP="00096EB1">
      <w:pPr>
        <w:numPr>
          <w:ilvl w:val="0"/>
          <w:numId w:val="32"/>
        </w:numPr>
        <w:spacing w:after="0" w:line="240" w:lineRule="auto"/>
        <w:ind w:left="0" w:firstLine="720"/>
        <w:jc w:val="both"/>
        <w:rPr>
          <w:rFonts w:ascii="Times New Roman" w:hAnsi="Times New Roman"/>
          <w:sz w:val="24"/>
          <w:szCs w:val="24"/>
        </w:rPr>
      </w:pPr>
      <w:r w:rsidRPr="00101F12">
        <w:rPr>
          <w:rFonts w:ascii="Times New Roman" w:hAnsi="Times New Roman"/>
          <w:sz w:val="24"/>
          <w:szCs w:val="24"/>
        </w:rPr>
        <w:t>Социализация личности.</w:t>
      </w:r>
    </w:p>
    <w:p w:rsidR="000D22E8" w:rsidRPr="00101F12" w:rsidRDefault="000D22E8" w:rsidP="00096EB1">
      <w:pPr>
        <w:pStyle w:val="a3"/>
        <w:numPr>
          <w:ilvl w:val="0"/>
          <w:numId w:val="32"/>
        </w:numPr>
        <w:ind w:left="0" w:firstLine="720"/>
        <w:jc w:val="both"/>
        <w:rPr>
          <w:i/>
        </w:rPr>
      </w:pPr>
      <w:r w:rsidRPr="00101F12">
        <w:t>Социальные установки</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0D22E8" w:rsidRDefault="000D22E8"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0D22E8" w:rsidRPr="004A5058" w:rsidRDefault="000D22E8" w:rsidP="00096EB1">
      <w:pPr>
        <w:spacing w:after="0" w:line="240" w:lineRule="auto"/>
        <w:ind w:firstLine="708"/>
        <w:jc w:val="both"/>
        <w:rPr>
          <w:rFonts w:ascii="Times New Roman" w:hAnsi="Times New Roman"/>
          <w:sz w:val="24"/>
          <w:szCs w:val="24"/>
        </w:rPr>
      </w:pPr>
      <w:r w:rsidRPr="004A5058">
        <w:rPr>
          <w:rFonts w:ascii="Times New Roman" w:hAnsi="Times New Roman"/>
          <w:sz w:val="24"/>
          <w:szCs w:val="24"/>
        </w:rPr>
        <w:t xml:space="preserve">Используя художественную литературу, подберите пример, иллюстрирующий </w:t>
      </w:r>
      <w:proofErr w:type="spellStart"/>
      <w:r w:rsidRPr="004A5058">
        <w:rPr>
          <w:rFonts w:ascii="Times New Roman" w:hAnsi="Times New Roman"/>
          <w:sz w:val="24"/>
          <w:szCs w:val="24"/>
        </w:rPr>
        <w:t>ресоциализацию</w:t>
      </w:r>
      <w:proofErr w:type="spellEnd"/>
      <w:r w:rsidRPr="004A5058">
        <w:rPr>
          <w:rFonts w:ascii="Times New Roman" w:hAnsi="Times New Roman"/>
          <w:sz w:val="24"/>
          <w:szCs w:val="24"/>
        </w:rPr>
        <w:t xml:space="preserve"> взрослого человека. Проанализируйте данный процесс </w:t>
      </w:r>
      <w:proofErr w:type="spellStart"/>
      <w:r w:rsidRPr="004A5058">
        <w:rPr>
          <w:rFonts w:ascii="Times New Roman" w:hAnsi="Times New Roman"/>
          <w:sz w:val="24"/>
          <w:szCs w:val="24"/>
        </w:rPr>
        <w:t>ресоциализации</w:t>
      </w:r>
      <w:proofErr w:type="spellEnd"/>
      <w:r w:rsidRPr="004A5058">
        <w:rPr>
          <w:rFonts w:ascii="Times New Roman" w:hAnsi="Times New Roman"/>
          <w:sz w:val="24"/>
          <w:szCs w:val="24"/>
        </w:rPr>
        <w:t xml:space="preserve"> с использованием концепции А. В. Петровского.</w:t>
      </w:r>
    </w:p>
    <w:p w:rsidR="000D22E8" w:rsidRDefault="000D22E8" w:rsidP="00096EB1">
      <w:pPr>
        <w:spacing w:after="0" w:line="240" w:lineRule="auto"/>
        <w:ind w:firstLine="708"/>
        <w:jc w:val="both"/>
        <w:rPr>
          <w:rFonts w:ascii="Times New Roman" w:hAnsi="Times New Roman"/>
          <w:b/>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Pr="004A5058" w:rsidRDefault="000D22E8"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szCs w:val="24"/>
        </w:rPr>
        <w:t>Социально-психологическая адаптация личности</w:t>
      </w:r>
    </w:p>
    <w:p w:rsidR="000D22E8" w:rsidRPr="004A5058" w:rsidRDefault="000D22E8"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Динамика социальных установок и ценностных ориентаций</w:t>
      </w:r>
    </w:p>
    <w:p w:rsidR="000D22E8" w:rsidRPr="004A5058" w:rsidRDefault="000D22E8" w:rsidP="00096EB1">
      <w:pPr>
        <w:pStyle w:val="af8"/>
        <w:numPr>
          <w:ilvl w:val="0"/>
          <w:numId w:val="33"/>
        </w:numPr>
        <w:spacing w:after="0" w:line="240" w:lineRule="auto"/>
        <w:jc w:val="both"/>
        <w:rPr>
          <w:rFonts w:ascii="Times New Roman" w:hAnsi="Times New Roman"/>
          <w:sz w:val="24"/>
        </w:rPr>
      </w:pPr>
      <w:r w:rsidRPr="004A5058">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0D22E8" w:rsidRPr="004A5058" w:rsidRDefault="000D22E8"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Ценностные ориентации личности, виды и функции</w:t>
      </w:r>
    </w:p>
    <w:p w:rsidR="000D22E8" w:rsidRPr="004A5058" w:rsidRDefault="000D22E8" w:rsidP="00096EB1">
      <w:pPr>
        <w:pStyle w:val="21"/>
        <w:numPr>
          <w:ilvl w:val="0"/>
          <w:numId w:val="33"/>
        </w:numPr>
        <w:spacing w:after="0" w:line="240" w:lineRule="auto"/>
        <w:jc w:val="both"/>
      </w:pPr>
      <w:r w:rsidRPr="004A5058">
        <w:t xml:space="preserve">Институты социализации. </w:t>
      </w:r>
    </w:p>
    <w:p w:rsidR="000D22E8" w:rsidRPr="00B76746" w:rsidRDefault="000D22E8" w:rsidP="00096EB1">
      <w:pPr>
        <w:spacing w:after="0" w:line="240" w:lineRule="auto"/>
        <w:ind w:firstLine="708"/>
        <w:jc w:val="both"/>
        <w:rPr>
          <w:rFonts w:ascii="Times New Roman" w:hAnsi="Times New Roman"/>
          <w:b/>
          <w:sz w:val="24"/>
          <w:szCs w:val="24"/>
        </w:rPr>
      </w:pPr>
    </w:p>
    <w:p w:rsidR="000D22E8" w:rsidRPr="00AB682D" w:rsidRDefault="000D22E8" w:rsidP="00AB682D">
      <w:pPr>
        <w:widowControl w:val="0"/>
        <w:autoSpaceDE w:val="0"/>
        <w:autoSpaceDN w:val="0"/>
        <w:adjustRightInd w:val="0"/>
        <w:ind w:firstLine="709"/>
        <w:jc w:val="both"/>
        <w:rPr>
          <w:rFonts w:ascii="Times New Roman" w:hAnsi="Times New Roman"/>
          <w:b/>
          <w:sz w:val="24"/>
          <w:szCs w:val="24"/>
        </w:rPr>
      </w:pPr>
      <w:r w:rsidRPr="00AB682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0D22E8" w:rsidRPr="00AB682D" w:rsidRDefault="000D22E8" w:rsidP="00AB682D">
      <w:pPr>
        <w:autoSpaceDE w:val="0"/>
        <w:autoSpaceDN w:val="0"/>
        <w:adjustRightInd w:val="0"/>
        <w:ind w:firstLine="720"/>
        <w:jc w:val="both"/>
        <w:rPr>
          <w:rFonts w:ascii="Times New Roman" w:hAnsi="Times New Roman"/>
          <w:iCs/>
          <w:sz w:val="24"/>
          <w:szCs w:val="24"/>
        </w:rPr>
      </w:pPr>
      <w:r w:rsidRPr="00AB682D">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AB682D">
        <w:rPr>
          <w:rFonts w:ascii="Times New Roman" w:hAnsi="Times New Roman"/>
          <w:iCs/>
          <w:sz w:val="24"/>
          <w:szCs w:val="24"/>
        </w:rPr>
        <w:t>сформированности</w:t>
      </w:r>
      <w:proofErr w:type="spellEnd"/>
      <w:r w:rsidRPr="00AB682D">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22E8" w:rsidRPr="00B76746" w:rsidRDefault="000D22E8" w:rsidP="00096EB1">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0D22E8" w:rsidRPr="00B76746" w:rsidRDefault="000D22E8" w:rsidP="00096EB1">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0D22E8" w:rsidRDefault="000D22E8" w:rsidP="00096EB1">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 Научная книга, 2019. — 127 c. — 978-5-9758-1808-9. — Режим доступа: </w:t>
      </w:r>
      <w:hyperlink r:id="rId16" w:history="1">
        <w:r w:rsidRPr="003347F0">
          <w:rPr>
            <w:rStyle w:val="a5"/>
            <w:rFonts w:ascii="Times New Roman" w:hAnsi="Times New Roman"/>
            <w:sz w:val="24"/>
            <w:szCs w:val="24"/>
          </w:rPr>
          <w:t>http://www.iprbookshop.ru/81074.html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sidRPr="00FC5B57">
        <w:rPr>
          <w:rFonts w:ascii="Times New Roman" w:hAnsi="Times New Roman"/>
          <w:sz w:val="24"/>
          <w:szCs w:val="24"/>
        </w:rPr>
        <w:t>Гераськина</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Лафуткин</w:t>
      </w:r>
      <w:proofErr w:type="spellEnd"/>
      <w:r w:rsidRPr="00FC5B57">
        <w:rPr>
          <w:rFonts w:ascii="Times New Roman" w:hAnsi="Times New Roman"/>
          <w:sz w:val="24"/>
          <w:szCs w:val="24"/>
        </w:rPr>
        <w:t xml:space="preserve">, А. В. </w:t>
      </w:r>
      <w:proofErr w:type="spellStart"/>
      <w:r w:rsidRPr="00FC5B57">
        <w:rPr>
          <w:rFonts w:ascii="Times New Roman" w:hAnsi="Times New Roman"/>
          <w:sz w:val="24"/>
          <w:szCs w:val="24"/>
        </w:rPr>
        <w:t>Чечкова</w:t>
      </w:r>
      <w:proofErr w:type="spellEnd"/>
      <w:r w:rsidRPr="00FC5B57">
        <w:rPr>
          <w:rFonts w:ascii="Times New Roman" w:hAnsi="Times New Roman"/>
          <w:sz w:val="24"/>
          <w:szCs w:val="24"/>
        </w:rPr>
        <w:t xml:space="preserve"> ; под ред. А. Н. Сухов. — 7-е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ЮНИТИ-ДАНА, 2017. — 615 c. — 978-5-238-02192-8. — Режим доступа: </w:t>
      </w:r>
      <w:hyperlink r:id="rId17" w:history="1">
        <w:r w:rsidRPr="003347F0">
          <w:rPr>
            <w:rStyle w:val="a5"/>
            <w:rFonts w:ascii="Times New Roman" w:hAnsi="Times New Roman"/>
            <w:sz w:val="24"/>
            <w:szCs w:val="24"/>
          </w:rPr>
          <w:t>http://www.iprbookshop.ru/71051.htm</w:t>
        </w:r>
      </w:hyperlink>
    </w:p>
    <w:p w:rsidR="000D22E8" w:rsidRPr="00B76746" w:rsidRDefault="000D22E8" w:rsidP="00096EB1">
      <w:pPr>
        <w:spacing w:after="0" w:line="240" w:lineRule="auto"/>
        <w:ind w:firstLine="709"/>
        <w:jc w:val="both"/>
        <w:rPr>
          <w:rFonts w:ascii="Times New Roman" w:hAnsi="Times New Roman"/>
          <w:sz w:val="24"/>
          <w:szCs w:val="24"/>
        </w:rPr>
      </w:pPr>
    </w:p>
    <w:p w:rsidR="000D22E8" w:rsidRDefault="000D22E8" w:rsidP="00096EB1">
      <w:pPr>
        <w:numPr>
          <w:ilvl w:val="1"/>
          <w:numId w:val="10"/>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2014. — 129 c. — 2227-8397. — Режим доступа: </w:t>
      </w:r>
      <w:hyperlink r:id="rId18" w:history="1">
        <w:r w:rsidRPr="003347F0">
          <w:rPr>
            <w:rStyle w:val="a5"/>
            <w:rFonts w:ascii="Times New Roman" w:hAnsi="Times New Roman"/>
            <w:sz w:val="24"/>
            <w:szCs w:val="24"/>
          </w:rPr>
          <w:t>http://www.iprbookshop.ru/19279.html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:Ай Пи Эр Медиа, 2018. — 368 c. — 978-5-4486-0173-6. — Режим доступа: </w:t>
      </w:r>
      <w:hyperlink r:id="rId19" w:history="1">
        <w:r w:rsidRPr="003347F0">
          <w:rPr>
            <w:rStyle w:val="a5"/>
            <w:rFonts w:ascii="Times New Roman" w:hAnsi="Times New Roman"/>
            <w:sz w:val="24"/>
            <w:szCs w:val="24"/>
          </w:rPr>
          <w:t>http://www.iprbookshop.ru/72456.html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Аспект Пресс, 2018. — 360 c. — 978-5-7567-0827-1. — Режим доступа: </w:t>
      </w:r>
      <w:hyperlink r:id="rId20" w:history="1">
        <w:r w:rsidRPr="003347F0">
          <w:rPr>
            <w:rStyle w:val="a5"/>
            <w:rFonts w:ascii="Times New Roman" w:hAnsi="Times New Roman"/>
            <w:sz w:val="24"/>
            <w:szCs w:val="24"/>
          </w:rPr>
          <w:t>http://www.iprbookshop.ru/80711.html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sidRPr="00FC5B57">
        <w:rPr>
          <w:rFonts w:ascii="Times New Roman" w:hAnsi="Times New Roman"/>
          <w:sz w:val="24"/>
          <w:szCs w:val="24"/>
        </w:rPr>
        <w:t>Нищитенко</w:t>
      </w:r>
      <w:proofErr w:type="spellEnd"/>
      <w:r w:rsidRPr="00FC5B57">
        <w:rPr>
          <w:rFonts w:ascii="Times New Roman" w:hAnsi="Times New Roman"/>
          <w:sz w:val="24"/>
          <w:szCs w:val="24"/>
        </w:rPr>
        <w:t xml:space="preserve">.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Ставрополь : Северо-Кавказский федеральный университет, 2017. — 170 c. — 2227-8397. — Режим доступа: </w:t>
      </w:r>
      <w:hyperlink r:id="rId21" w:history="1">
        <w:r w:rsidRPr="003347F0">
          <w:rPr>
            <w:rStyle w:val="a5"/>
            <w:rFonts w:ascii="Times New Roman" w:hAnsi="Times New Roman"/>
            <w:sz w:val="24"/>
            <w:szCs w:val="24"/>
          </w:rPr>
          <w:t>http://www.iprbookshop.ru/75597.html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w:t>
      </w:r>
      <w:proofErr w:type="spellStart"/>
      <w:r w:rsidRPr="00551519">
        <w:rPr>
          <w:rFonts w:ascii="Times New Roman" w:hAnsi="Times New Roman"/>
          <w:sz w:val="24"/>
          <w:szCs w:val="24"/>
        </w:rPr>
        <w:t>Пилишвили</w:t>
      </w:r>
      <w:proofErr w:type="spellEnd"/>
      <w:r w:rsidRPr="00551519">
        <w:rPr>
          <w:rFonts w:ascii="Times New Roman" w:hAnsi="Times New Roman"/>
          <w:sz w:val="24"/>
          <w:szCs w:val="24"/>
        </w:rPr>
        <w:t xml:space="preserve">, В. А. Петровский [и др.] ; сост. Л. В. Зубова, О. А. Щербинина.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Оренбург : Оренбургский государственный университет, ЭБС АСВ, 2015. — 102 c. — 978-5-7410-1195-9. — Режим доступа: </w:t>
      </w:r>
      <w:hyperlink r:id="rId22" w:history="1">
        <w:r w:rsidRPr="003347F0">
          <w:rPr>
            <w:rStyle w:val="a5"/>
            <w:rFonts w:ascii="Times New Roman" w:hAnsi="Times New Roman"/>
            <w:sz w:val="24"/>
            <w:szCs w:val="24"/>
          </w:rPr>
          <w:t>http://www.iprbookshop.ru/54130.html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М. : Евразийский открытый институт, 2011. — 256 c. — 978-5-374-00456-4. — Режим доступа: </w:t>
      </w:r>
      <w:hyperlink r:id="rId23" w:history="1">
        <w:r w:rsidRPr="003347F0">
          <w:rPr>
            <w:rStyle w:val="a5"/>
            <w:rFonts w:ascii="Times New Roman" w:hAnsi="Times New Roman"/>
            <w:sz w:val="24"/>
            <w:szCs w:val="24"/>
          </w:rPr>
          <w:t>http://www.iprbookshop.ru/10726.html</w:t>
        </w:r>
      </w:hyperlink>
    </w:p>
    <w:p w:rsidR="000D22E8" w:rsidRDefault="000D22E8" w:rsidP="00096EB1">
      <w:pPr>
        <w:spacing w:after="0" w:line="240" w:lineRule="auto"/>
        <w:ind w:firstLine="709"/>
        <w:jc w:val="both"/>
        <w:rPr>
          <w:rFonts w:ascii="Times New Roman" w:hAnsi="Times New Roman"/>
          <w:sz w:val="24"/>
          <w:szCs w:val="24"/>
        </w:rPr>
      </w:pP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И. Ш. Общая психология [Электронный ресурс] : учебное пособие / И. Ш. </w:t>
      </w: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:Ай Пи Эр Медиа, 2019. — 110 c. — 978-5-4486-0427-0. — Режим доступа: </w:t>
      </w:r>
      <w:hyperlink r:id="rId24" w:history="1">
        <w:r w:rsidRPr="003347F0">
          <w:rPr>
            <w:rStyle w:val="a5"/>
            <w:rFonts w:ascii="Times New Roman" w:hAnsi="Times New Roman"/>
            <w:sz w:val="24"/>
            <w:szCs w:val="24"/>
          </w:rPr>
          <w:t>http://www.iprbookshop.ru/79807.html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2015. — 123 c. — 2227-8397. — Режим доступа: </w:t>
      </w:r>
      <w:hyperlink r:id="rId25" w:history="1">
        <w:r w:rsidRPr="003347F0">
          <w:rPr>
            <w:rStyle w:val="a5"/>
            <w:rFonts w:ascii="Times New Roman" w:hAnsi="Times New Roman"/>
            <w:sz w:val="24"/>
            <w:szCs w:val="24"/>
          </w:rPr>
          <w:t>http://www.iprbookshop.ru/40187.html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w:t>
      </w:r>
      <w:proofErr w:type="spellStart"/>
      <w:r w:rsidRPr="00FC5B57">
        <w:rPr>
          <w:rFonts w:ascii="Times New Roman" w:hAnsi="Times New Roman"/>
          <w:sz w:val="24"/>
          <w:szCs w:val="24"/>
        </w:rPr>
        <w:t>Бендас</w:t>
      </w:r>
      <w:proofErr w:type="spellEnd"/>
      <w:r w:rsidRPr="00FC5B57">
        <w:rPr>
          <w:rFonts w:ascii="Times New Roman" w:hAnsi="Times New Roman"/>
          <w:sz w:val="24"/>
          <w:szCs w:val="24"/>
        </w:rPr>
        <w:t xml:space="preserve">, И. С. </w:t>
      </w:r>
      <w:proofErr w:type="spellStart"/>
      <w:r w:rsidRPr="00FC5B57">
        <w:rPr>
          <w:rFonts w:ascii="Times New Roman" w:hAnsi="Times New Roman"/>
          <w:sz w:val="24"/>
          <w:szCs w:val="24"/>
        </w:rPr>
        <w:t>Якиманская</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Молокостова</w:t>
      </w:r>
      <w:proofErr w:type="spellEnd"/>
      <w:r w:rsidRPr="00FC5B57">
        <w:rPr>
          <w:rFonts w:ascii="Times New Roman" w:hAnsi="Times New Roman"/>
          <w:sz w:val="24"/>
          <w:szCs w:val="24"/>
        </w:rPr>
        <w:t xml:space="preserve">, Е. А. Трифонова.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Оренбург : Оренбургский государственный университет, ЭБС АСВ, 2015. — 355 c. — 978-5-7410-1255-0. — Режим доступа: </w:t>
      </w:r>
      <w:hyperlink r:id="rId26" w:history="1">
        <w:r w:rsidRPr="003347F0">
          <w:rPr>
            <w:rStyle w:val="a5"/>
            <w:rFonts w:ascii="Times New Roman" w:hAnsi="Times New Roman"/>
            <w:sz w:val="24"/>
            <w:szCs w:val="24"/>
          </w:rPr>
          <w:t>http://www.iprbookshop.ru/52332.html</w:t>
        </w:r>
      </w:hyperlink>
    </w:p>
    <w:p w:rsidR="000D22E8" w:rsidRPr="00D97E90" w:rsidRDefault="000D22E8" w:rsidP="00096EB1">
      <w:pPr>
        <w:autoSpaceDE w:val="0"/>
        <w:autoSpaceDN w:val="0"/>
        <w:adjustRightInd w:val="0"/>
        <w:spacing w:after="0" w:line="240" w:lineRule="auto"/>
        <w:ind w:left="1069"/>
        <w:rPr>
          <w:rFonts w:ascii="Times New Roman" w:hAnsi="Times New Roman"/>
          <w:b/>
          <w:iCs/>
          <w:sz w:val="24"/>
          <w:szCs w:val="24"/>
        </w:rPr>
      </w:pPr>
    </w:p>
    <w:p w:rsidR="000D22E8" w:rsidRPr="00B76746" w:rsidRDefault="000D22E8" w:rsidP="00096EB1">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0D22E8" w:rsidRPr="00B76746" w:rsidRDefault="000D22E8" w:rsidP="00096EB1">
      <w:pPr>
        <w:autoSpaceDE w:val="0"/>
        <w:autoSpaceDN w:val="0"/>
        <w:adjustRightInd w:val="0"/>
        <w:spacing w:after="0" w:line="240" w:lineRule="auto"/>
        <w:rPr>
          <w:rFonts w:ascii="Times New Roman" w:hAnsi="Times New Roman"/>
          <w:b/>
          <w:bCs/>
          <w:sz w:val="24"/>
          <w:szCs w:val="24"/>
        </w:rPr>
      </w:pPr>
    </w:p>
    <w:p w:rsidR="000D22E8" w:rsidRPr="00B76746" w:rsidRDefault="000D22E8" w:rsidP="00096EB1">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0D22E8" w:rsidRPr="00B76746" w:rsidRDefault="000D22E8" w:rsidP="00096EB1">
      <w:pPr>
        <w:autoSpaceDE w:val="0"/>
        <w:autoSpaceDN w:val="0"/>
        <w:adjustRightInd w:val="0"/>
        <w:spacing w:after="0" w:line="240" w:lineRule="auto"/>
        <w:rPr>
          <w:rFonts w:ascii="Times New Roman" w:hAnsi="Times New Roman"/>
          <w:b/>
          <w:bCs/>
          <w:sz w:val="24"/>
          <w:szCs w:val="24"/>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0D22E8" w:rsidRPr="00B76746" w:rsidRDefault="00C33731" w:rsidP="00096EB1">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7" w:history="1">
        <w:r w:rsidR="000D22E8" w:rsidRPr="00B76746">
          <w:rPr>
            <w:rFonts w:ascii="Times New Roman" w:hAnsi="Times New Roman"/>
            <w:color w:val="0066CC"/>
            <w:sz w:val="24"/>
            <w:szCs w:val="24"/>
            <w:u w:val="single"/>
          </w:rPr>
          <w:t>www.iprbookshop.ru</w:t>
        </w:r>
      </w:hyperlink>
      <w:r w:rsidR="000D22E8" w:rsidRPr="00B76746">
        <w:rPr>
          <w:rFonts w:ascii="Times New Roman" w:hAnsi="Times New Roman"/>
          <w:sz w:val="24"/>
          <w:szCs w:val="24"/>
          <w:shd w:val="clear" w:color="auto" w:fill="FFFFFF"/>
        </w:rPr>
        <w:t xml:space="preserve">  - электронно-библиотечная система</w:t>
      </w:r>
    </w:p>
    <w:p w:rsidR="000D22E8" w:rsidRPr="00B76746" w:rsidRDefault="000D22E8"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0D22E8" w:rsidRPr="00B76746" w:rsidRDefault="000D22E8"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0D22E8" w:rsidRPr="00B76746" w:rsidRDefault="000D22E8"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0D22E8" w:rsidRPr="00B76746" w:rsidRDefault="000D22E8"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0D22E8" w:rsidRPr="00B76746" w:rsidRDefault="000D22E8"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0D22E8" w:rsidRPr="00B76746" w:rsidRDefault="000D22E8"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0D22E8" w:rsidRPr="00B76746" w:rsidRDefault="000D22E8" w:rsidP="00096EB1">
      <w:pPr>
        <w:autoSpaceDE w:val="0"/>
        <w:autoSpaceDN w:val="0"/>
        <w:adjustRightInd w:val="0"/>
        <w:spacing w:after="0" w:line="240" w:lineRule="auto"/>
        <w:ind w:left="720"/>
        <w:rPr>
          <w:rFonts w:ascii="Times New Roman" w:hAnsi="Times New Roman"/>
          <w:b/>
          <w:bCs/>
          <w:i/>
          <w:iCs/>
          <w:sz w:val="24"/>
          <w:szCs w:val="24"/>
        </w:rPr>
      </w:pPr>
    </w:p>
    <w:p w:rsidR="000D22E8" w:rsidRPr="00B76746" w:rsidRDefault="000D22E8"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0D22E8" w:rsidRPr="00B76746" w:rsidRDefault="000D22E8" w:rsidP="00096EB1">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0D22E8" w:rsidRPr="00B76746" w:rsidRDefault="000D22E8" w:rsidP="00096EB1">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spellStart"/>
      <w:r w:rsidRPr="00B76746">
        <w:rPr>
          <w:rFonts w:ascii="Times New Roman" w:hAnsi="Times New Roman"/>
          <w:sz w:val="24"/>
          <w:szCs w:val="24"/>
        </w:rPr>
        <w:t>кследующей</w:t>
      </w:r>
      <w:proofErr w:type="spellEnd"/>
      <w:r w:rsidRPr="00B76746">
        <w:rPr>
          <w:rFonts w:ascii="Times New Roman" w:hAnsi="Times New Roman"/>
          <w:sz w:val="24"/>
          <w:szCs w:val="24"/>
        </w:rPr>
        <w:t>.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22E8" w:rsidRPr="00B76746" w:rsidRDefault="000D22E8" w:rsidP="00096EB1">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p>
    <w:p w:rsidR="000D22E8" w:rsidRPr="00B76746" w:rsidRDefault="000D22E8"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22E8" w:rsidRPr="00B76746" w:rsidRDefault="000D22E8" w:rsidP="00096EB1">
      <w:pPr>
        <w:autoSpaceDE w:val="0"/>
        <w:autoSpaceDN w:val="0"/>
        <w:adjustRightInd w:val="0"/>
        <w:spacing w:after="0" w:line="240" w:lineRule="auto"/>
        <w:jc w:val="both"/>
        <w:rPr>
          <w:rFonts w:ascii="Times New Roman" w:hAnsi="Times New Roman"/>
          <w:b/>
          <w:bCs/>
          <w:i/>
          <w:iCs/>
          <w:sz w:val="24"/>
          <w:szCs w:val="24"/>
        </w:rPr>
      </w:pPr>
    </w:p>
    <w:p w:rsidR="000D22E8" w:rsidRPr="00AB682D" w:rsidRDefault="000D22E8" w:rsidP="00096EB1">
      <w:pPr>
        <w:autoSpaceDE w:val="0"/>
        <w:autoSpaceDN w:val="0"/>
        <w:adjustRightInd w:val="0"/>
        <w:spacing w:after="0" w:line="240" w:lineRule="auto"/>
        <w:jc w:val="both"/>
        <w:rPr>
          <w:rFonts w:ascii="Times New Roman" w:hAnsi="Times New Roman"/>
          <w:b/>
          <w:bCs/>
          <w:i/>
          <w:iCs/>
          <w:sz w:val="24"/>
          <w:szCs w:val="24"/>
        </w:rPr>
      </w:pPr>
      <w:r w:rsidRPr="00AB682D">
        <w:rPr>
          <w:rFonts w:ascii="Times New Roman" w:hAnsi="Times New Roman"/>
          <w:sz w:val="24"/>
          <w:szCs w:val="24"/>
        </w:rPr>
        <w:t>1.</w:t>
      </w:r>
      <w:r w:rsidRPr="00B76746">
        <w:rPr>
          <w:rFonts w:ascii="Times New Roman" w:hAnsi="Times New Roman"/>
          <w:sz w:val="24"/>
          <w:szCs w:val="24"/>
        </w:rPr>
        <w:t>Операционная</w:t>
      </w:r>
      <w:r w:rsidR="00C33731">
        <w:rPr>
          <w:rFonts w:ascii="Times New Roman" w:hAnsi="Times New Roman"/>
          <w:sz w:val="24"/>
          <w:szCs w:val="24"/>
        </w:rPr>
        <w:t xml:space="preserve"> </w:t>
      </w:r>
      <w:r w:rsidRPr="00B76746">
        <w:rPr>
          <w:rFonts w:ascii="Times New Roman" w:hAnsi="Times New Roman"/>
          <w:sz w:val="24"/>
          <w:szCs w:val="24"/>
        </w:rPr>
        <w:t>система</w:t>
      </w:r>
      <w:r w:rsidR="00C33731">
        <w:rPr>
          <w:rFonts w:ascii="Times New Roman" w:hAnsi="Times New Roman"/>
          <w:sz w:val="24"/>
          <w:szCs w:val="24"/>
        </w:rPr>
        <w:t xml:space="preserve"> </w:t>
      </w:r>
      <w:r w:rsidRPr="00B76746">
        <w:rPr>
          <w:rFonts w:ascii="Times New Roman" w:hAnsi="Times New Roman"/>
          <w:sz w:val="24"/>
          <w:szCs w:val="24"/>
          <w:lang w:val="en-US"/>
        </w:rPr>
        <w:t>Microsoft</w:t>
      </w:r>
      <w:r w:rsidR="00C33731">
        <w:rPr>
          <w:rFonts w:ascii="Times New Roman" w:hAnsi="Times New Roman"/>
          <w:sz w:val="24"/>
          <w:szCs w:val="24"/>
        </w:rPr>
        <w:t xml:space="preserve"> </w:t>
      </w:r>
      <w:r w:rsidRPr="00B76746">
        <w:rPr>
          <w:rFonts w:ascii="Times New Roman" w:hAnsi="Times New Roman"/>
          <w:sz w:val="24"/>
          <w:szCs w:val="24"/>
          <w:lang w:val="en-US"/>
        </w:rPr>
        <w:t>Windows</w:t>
      </w:r>
    </w:p>
    <w:p w:rsidR="000D22E8" w:rsidRPr="00AB682D" w:rsidRDefault="000D22E8" w:rsidP="00096EB1">
      <w:pPr>
        <w:autoSpaceDE w:val="0"/>
        <w:autoSpaceDN w:val="0"/>
        <w:adjustRightInd w:val="0"/>
        <w:spacing w:after="0" w:line="240" w:lineRule="auto"/>
        <w:jc w:val="both"/>
        <w:rPr>
          <w:rFonts w:ascii="Times New Roman" w:hAnsi="Times New Roman"/>
          <w:sz w:val="24"/>
          <w:szCs w:val="24"/>
        </w:rPr>
      </w:pPr>
      <w:r w:rsidRPr="00AB682D">
        <w:rPr>
          <w:rFonts w:ascii="Times New Roman" w:hAnsi="Times New Roman"/>
          <w:sz w:val="24"/>
          <w:szCs w:val="24"/>
        </w:rPr>
        <w:t>2.</w:t>
      </w:r>
      <w:r w:rsidRPr="00B76746">
        <w:rPr>
          <w:rFonts w:ascii="Times New Roman" w:hAnsi="Times New Roman"/>
          <w:sz w:val="24"/>
          <w:szCs w:val="24"/>
          <w:lang w:val="en-US"/>
        </w:rPr>
        <w:t>Microsoft</w:t>
      </w:r>
      <w:r w:rsidR="00C33731">
        <w:rPr>
          <w:rFonts w:ascii="Times New Roman" w:hAnsi="Times New Roman"/>
          <w:sz w:val="24"/>
          <w:szCs w:val="24"/>
        </w:rPr>
        <w:t xml:space="preserve"> </w:t>
      </w:r>
      <w:r w:rsidRPr="00B76746">
        <w:rPr>
          <w:rFonts w:ascii="Times New Roman" w:hAnsi="Times New Roman"/>
          <w:sz w:val="24"/>
          <w:szCs w:val="24"/>
          <w:lang w:val="en-US"/>
        </w:rPr>
        <w:t>Office</w:t>
      </w:r>
      <w:r w:rsidRPr="00AB682D">
        <w:rPr>
          <w:rFonts w:ascii="Times New Roman" w:hAnsi="Times New Roman"/>
          <w:sz w:val="24"/>
          <w:szCs w:val="24"/>
        </w:rPr>
        <w:t xml:space="preserve"> 2010-2016</w:t>
      </w:r>
    </w:p>
    <w:p w:rsidR="000D22E8" w:rsidRPr="00AB682D" w:rsidRDefault="000D22E8" w:rsidP="00096EB1">
      <w:pPr>
        <w:autoSpaceDE w:val="0"/>
        <w:autoSpaceDN w:val="0"/>
        <w:adjustRightInd w:val="0"/>
        <w:spacing w:after="0" w:line="240" w:lineRule="auto"/>
        <w:jc w:val="both"/>
        <w:rPr>
          <w:rFonts w:ascii="Times New Roman" w:hAnsi="Times New Roman"/>
          <w:sz w:val="24"/>
          <w:szCs w:val="24"/>
        </w:rPr>
      </w:pPr>
      <w:r w:rsidRPr="00AB682D">
        <w:rPr>
          <w:rFonts w:ascii="Times New Roman" w:hAnsi="Times New Roman"/>
          <w:sz w:val="24"/>
          <w:szCs w:val="24"/>
        </w:rPr>
        <w:t>3.</w:t>
      </w:r>
      <w:r w:rsidRPr="00B76746">
        <w:rPr>
          <w:rFonts w:ascii="Times New Roman" w:hAnsi="Times New Roman"/>
          <w:sz w:val="24"/>
          <w:szCs w:val="24"/>
        </w:rPr>
        <w:t>Антивирус</w:t>
      </w:r>
      <w:r w:rsidR="00C33731">
        <w:rPr>
          <w:rFonts w:ascii="Times New Roman" w:hAnsi="Times New Roman"/>
          <w:sz w:val="24"/>
          <w:szCs w:val="24"/>
        </w:rPr>
        <w:t xml:space="preserve"> </w:t>
      </w:r>
      <w:r w:rsidRPr="00B76746">
        <w:rPr>
          <w:rFonts w:ascii="Times New Roman" w:hAnsi="Times New Roman"/>
          <w:sz w:val="24"/>
          <w:szCs w:val="24"/>
          <w:lang w:val="en-US"/>
        </w:rPr>
        <w:t>Kaspersky</w:t>
      </w:r>
      <w:r w:rsidR="00C33731">
        <w:rPr>
          <w:rFonts w:ascii="Times New Roman" w:hAnsi="Times New Roman"/>
          <w:sz w:val="24"/>
          <w:szCs w:val="24"/>
        </w:rPr>
        <w:t xml:space="preserve"> </w:t>
      </w:r>
      <w:r w:rsidRPr="00B76746">
        <w:rPr>
          <w:rFonts w:ascii="Times New Roman" w:hAnsi="Times New Roman"/>
          <w:sz w:val="24"/>
          <w:szCs w:val="24"/>
          <w:lang w:val="en-US"/>
        </w:rPr>
        <w:t>Endpoint</w:t>
      </w:r>
      <w:r w:rsidR="00C33731">
        <w:rPr>
          <w:rFonts w:ascii="Times New Roman" w:hAnsi="Times New Roman"/>
          <w:sz w:val="24"/>
          <w:szCs w:val="24"/>
        </w:rPr>
        <w:t xml:space="preserve"> </w:t>
      </w:r>
      <w:r w:rsidRPr="00B76746">
        <w:rPr>
          <w:rFonts w:ascii="Times New Roman" w:hAnsi="Times New Roman"/>
          <w:sz w:val="24"/>
          <w:szCs w:val="24"/>
          <w:lang w:val="en-US"/>
        </w:rPr>
        <w:t>Security</w:t>
      </w:r>
    </w:p>
    <w:p w:rsidR="000D22E8" w:rsidRPr="00E8691D" w:rsidRDefault="000D22E8" w:rsidP="00096EB1">
      <w:pPr>
        <w:autoSpaceDE w:val="0"/>
        <w:autoSpaceDN w:val="0"/>
        <w:adjustRightInd w:val="0"/>
        <w:spacing w:after="0" w:line="240" w:lineRule="auto"/>
        <w:jc w:val="both"/>
        <w:rPr>
          <w:rFonts w:ascii="Times New Roman" w:hAnsi="Times New Roman"/>
          <w:sz w:val="24"/>
          <w:szCs w:val="24"/>
        </w:rPr>
      </w:pPr>
      <w:r w:rsidRPr="00E8691D">
        <w:rPr>
          <w:rFonts w:ascii="Times New Roman" w:hAnsi="Times New Roman"/>
          <w:sz w:val="24"/>
          <w:szCs w:val="24"/>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proofErr w:type="spellStart"/>
      <w:r w:rsidRPr="00B76746">
        <w:rPr>
          <w:rFonts w:ascii="Times New Roman" w:hAnsi="Times New Roman"/>
          <w:sz w:val="24"/>
          <w:szCs w:val="24"/>
          <w:lang w:val="en-US"/>
        </w:rPr>
        <w:t>AdobeReader</w:t>
      </w:r>
      <w:proofErr w:type="spellEnd"/>
    </w:p>
    <w:p w:rsidR="000D22E8" w:rsidRPr="00E8691D" w:rsidRDefault="000D22E8" w:rsidP="00096EB1">
      <w:pPr>
        <w:autoSpaceDE w:val="0"/>
        <w:autoSpaceDN w:val="0"/>
        <w:adjustRightInd w:val="0"/>
        <w:spacing w:after="0" w:line="240" w:lineRule="auto"/>
        <w:jc w:val="both"/>
        <w:rPr>
          <w:rFonts w:ascii="Times New Roman" w:hAnsi="Times New Roman"/>
          <w:sz w:val="24"/>
          <w:szCs w:val="24"/>
        </w:rPr>
      </w:pPr>
      <w:r w:rsidRPr="00E8691D">
        <w:rPr>
          <w:rFonts w:ascii="Times New Roman" w:hAnsi="Times New Roman"/>
          <w:sz w:val="24"/>
          <w:szCs w:val="24"/>
        </w:rPr>
        <w:t>5.</w:t>
      </w:r>
      <w:r w:rsidRPr="00B76746">
        <w:rPr>
          <w:rFonts w:ascii="Times New Roman" w:hAnsi="Times New Roman"/>
          <w:sz w:val="24"/>
          <w:szCs w:val="24"/>
        </w:rPr>
        <w:t>Архиватор</w:t>
      </w:r>
      <w:r w:rsidRPr="00E8691D">
        <w:rPr>
          <w:rFonts w:ascii="Times New Roman" w:hAnsi="Times New Roman"/>
          <w:sz w:val="24"/>
          <w:szCs w:val="24"/>
        </w:rPr>
        <w:t xml:space="preserve"> 7-</w:t>
      </w:r>
      <w:r w:rsidRPr="00B76746">
        <w:rPr>
          <w:rFonts w:ascii="Times New Roman" w:hAnsi="Times New Roman"/>
          <w:sz w:val="24"/>
          <w:szCs w:val="24"/>
          <w:lang w:val="en-US"/>
        </w:rPr>
        <w:t>zip</w:t>
      </w: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w:t>
      </w:r>
      <w:r w:rsidR="00C33731">
        <w:rPr>
          <w:rFonts w:ascii="Times New Roman" w:hAnsi="Times New Roman"/>
          <w:sz w:val="24"/>
          <w:szCs w:val="24"/>
        </w:rPr>
        <w:t xml:space="preserve"> </w:t>
      </w:r>
      <w:r w:rsidRPr="00B76746">
        <w:rPr>
          <w:rFonts w:ascii="Times New Roman" w:hAnsi="Times New Roman"/>
          <w:sz w:val="24"/>
          <w:szCs w:val="24"/>
        </w:rPr>
        <w:t>Плюс</w:t>
      </w: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0D22E8" w:rsidRPr="00B76746" w:rsidRDefault="000D22E8"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0D22E8" w:rsidRPr="00B76746" w:rsidRDefault="000D22E8"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0D22E8" w:rsidRPr="00B76746" w:rsidRDefault="000D22E8"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0D22E8" w:rsidRPr="00B76746" w:rsidRDefault="000D22E8" w:rsidP="00096EB1">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D22E8" w:rsidRPr="00B76746" w:rsidRDefault="000D22E8" w:rsidP="00096EB1">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22E8" w:rsidRPr="00B76746" w:rsidRDefault="000D22E8" w:rsidP="00096EB1">
      <w:pPr>
        <w:tabs>
          <w:tab w:val="center" w:pos="4536"/>
          <w:tab w:val="right" w:pos="9072"/>
        </w:tabs>
        <w:spacing w:after="0" w:line="240" w:lineRule="auto"/>
        <w:ind w:firstLine="709"/>
        <w:jc w:val="both"/>
        <w:rPr>
          <w:rFonts w:ascii="Times New Roman" w:hAnsi="Times New Roman"/>
          <w:sz w:val="24"/>
          <w:szCs w:val="24"/>
        </w:rPr>
      </w:pPr>
    </w:p>
    <w:p w:rsidR="000D22E8" w:rsidRPr="00B76746" w:rsidRDefault="000D22E8" w:rsidP="00096EB1">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0D22E8" w:rsidRPr="00B76746" w:rsidRDefault="000D22E8" w:rsidP="00096EB1">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0D22E8" w:rsidRPr="00B76746" w:rsidRDefault="000D22E8"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0D22E8" w:rsidRPr="00B76746" w:rsidRDefault="000D22E8"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0D22E8" w:rsidRPr="00B76746" w:rsidRDefault="000D22E8"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0D22E8" w:rsidRPr="00B76746" w:rsidRDefault="00C33731" w:rsidP="00096EB1">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br w:type="page"/>
      </w:r>
      <w:r w:rsidR="000D22E8" w:rsidRPr="00B76746">
        <w:rPr>
          <w:rFonts w:ascii="Times New Roman" w:hAnsi="Times New Roman"/>
          <w:sz w:val="24"/>
          <w:szCs w:val="24"/>
        </w:rPr>
        <w:t xml:space="preserve">Приложение </w:t>
      </w: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p>
    <w:p w:rsidR="000D22E8" w:rsidRPr="0095210E" w:rsidRDefault="000D22E8" w:rsidP="00096EB1">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BA636F">
        <w:rPr>
          <w:rFonts w:ascii="Times New Roman" w:hAnsi="Times New Roman"/>
          <w:b/>
          <w:sz w:val="24"/>
          <w:szCs w:val="24"/>
        </w:rPr>
        <w:t>Общая и социальная психология</w:t>
      </w:r>
      <w:r w:rsidRPr="0095210E">
        <w:rPr>
          <w:rFonts w:ascii="Times New Roman" w:hAnsi="Times New Roman"/>
          <w:b/>
          <w:bCs/>
          <w:sz w:val="24"/>
          <w:szCs w:val="24"/>
        </w:rPr>
        <w:t>»</w:t>
      </w:r>
    </w:p>
    <w:p w:rsidR="000D22E8" w:rsidRPr="00B76746" w:rsidRDefault="00C33731" w:rsidP="00096EB1">
      <w:pPr>
        <w:numPr>
          <w:ilvl w:val="0"/>
          <w:numId w:val="12"/>
        </w:numPr>
        <w:spacing w:after="0" w:line="240" w:lineRule="auto"/>
        <w:jc w:val="both"/>
        <w:rPr>
          <w:rFonts w:ascii="Times New Roman" w:hAnsi="Times New Roman"/>
          <w:b/>
          <w:sz w:val="24"/>
          <w:szCs w:val="24"/>
        </w:rPr>
      </w:pPr>
      <w:r>
        <w:rPr>
          <w:rFonts w:ascii="Times New Roman" w:hAnsi="Times New Roman"/>
          <w:b/>
          <w:sz w:val="24"/>
          <w:szCs w:val="24"/>
        </w:rPr>
        <w:br w:type="page"/>
      </w:r>
      <w:r w:rsidR="000D22E8" w:rsidRPr="00B76746">
        <w:rPr>
          <w:rFonts w:ascii="Times New Roman" w:hAnsi="Times New Roman"/>
          <w:b/>
          <w:sz w:val="24"/>
          <w:szCs w:val="24"/>
        </w:rPr>
        <w:t>Паспорт компетенций</w:t>
      </w:r>
    </w:p>
    <w:p w:rsidR="000D22E8" w:rsidRPr="00B76746" w:rsidRDefault="000D22E8" w:rsidP="00096EB1">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D22E8" w:rsidRPr="005C52AC" w:rsidTr="00635311">
        <w:trPr>
          <w:trHeight w:val="726"/>
        </w:trPr>
        <w:tc>
          <w:tcPr>
            <w:tcW w:w="209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0D22E8" w:rsidRPr="005C52AC" w:rsidTr="00635311">
        <w:trPr>
          <w:trHeight w:val="242"/>
        </w:trPr>
        <w:tc>
          <w:tcPr>
            <w:tcW w:w="2093" w:type="dxa"/>
            <w:vMerge w:val="restart"/>
          </w:tcPr>
          <w:p w:rsidR="000D22E8" w:rsidRPr="00B76746" w:rsidRDefault="000D22E8"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D668CE" w:rsidRDefault="000D22E8" w:rsidP="00635311">
            <w:pPr>
              <w:spacing w:after="0" w:line="240" w:lineRule="auto"/>
              <w:jc w:val="both"/>
              <w:rPr>
                <w:rFonts w:ascii="Times New Roman" w:hAnsi="Times New Roman"/>
                <w:sz w:val="24"/>
                <w:szCs w:val="28"/>
              </w:rPr>
            </w:pPr>
            <w:r w:rsidRPr="00D668CE">
              <w:rPr>
                <w:rFonts w:ascii="Times New Roman" w:hAnsi="Times New Roman"/>
                <w:sz w:val="24"/>
                <w:szCs w:val="24"/>
              </w:rPr>
              <w:t>Проблемно-аналитическое задание №1</w:t>
            </w:r>
            <w:r>
              <w:rPr>
                <w:rFonts w:ascii="Times New Roman" w:hAnsi="Times New Roman"/>
                <w:sz w:val="24"/>
                <w:szCs w:val="24"/>
              </w:rPr>
              <w:t>, п</w:t>
            </w:r>
            <w:r w:rsidRPr="00D668CE">
              <w:rPr>
                <w:rFonts w:ascii="Times New Roman" w:hAnsi="Times New Roman"/>
                <w:sz w:val="24"/>
                <w:szCs w:val="24"/>
              </w:rPr>
              <w:t>роблемно-аналитическое задание №2</w:t>
            </w:r>
            <w:r>
              <w:rPr>
                <w:rFonts w:ascii="Times New Roman" w:hAnsi="Times New Roman"/>
                <w:sz w:val="24"/>
                <w:szCs w:val="24"/>
              </w:rPr>
              <w:t>, п</w:t>
            </w:r>
            <w:r w:rsidRPr="00D668CE">
              <w:rPr>
                <w:rFonts w:ascii="Times New Roman" w:hAnsi="Times New Roman"/>
                <w:sz w:val="24"/>
                <w:szCs w:val="24"/>
              </w:rPr>
              <w:t>роблемно-аналитическое задание №4</w:t>
            </w:r>
            <w:r>
              <w:rPr>
                <w:rFonts w:ascii="Times New Roman" w:hAnsi="Times New Roman"/>
                <w:sz w:val="24"/>
                <w:szCs w:val="24"/>
              </w:rPr>
              <w:t>, п</w:t>
            </w:r>
            <w:r w:rsidRPr="00D668CE">
              <w:rPr>
                <w:rFonts w:ascii="Times New Roman" w:hAnsi="Times New Roman"/>
                <w:sz w:val="24"/>
                <w:szCs w:val="24"/>
              </w:rPr>
              <w:t>роблемно-аналитическое задание №5</w:t>
            </w:r>
            <w:r>
              <w:rPr>
                <w:rFonts w:ascii="Times New Roman" w:hAnsi="Times New Roman"/>
                <w:sz w:val="24"/>
                <w:szCs w:val="24"/>
              </w:rPr>
              <w:t>, т</w:t>
            </w:r>
            <w:r w:rsidRPr="00D668CE">
              <w:rPr>
                <w:rFonts w:ascii="Times New Roman" w:hAnsi="Times New Roman"/>
                <w:sz w:val="24"/>
                <w:szCs w:val="28"/>
              </w:rPr>
              <w:t>ворческое задание №7</w:t>
            </w:r>
          </w:p>
          <w:p w:rsidR="000D22E8" w:rsidRPr="00B76746" w:rsidRDefault="000D22E8" w:rsidP="00635311">
            <w:pPr>
              <w:spacing w:after="0" w:line="240" w:lineRule="auto"/>
              <w:ind w:firstLine="33"/>
              <w:rPr>
                <w:rFonts w:ascii="Times New Roman" w:hAnsi="Times New Roman"/>
                <w:sz w:val="24"/>
                <w:szCs w:val="24"/>
              </w:rPr>
            </w:pPr>
          </w:p>
        </w:tc>
      </w:tr>
      <w:tr w:rsidR="000D22E8" w:rsidRPr="005C52AC" w:rsidTr="00635311">
        <w:trPr>
          <w:trHeight w:val="242"/>
        </w:trPr>
        <w:tc>
          <w:tcPr>
            <w:tcW w:w="2093" w:type="dxa"/>
            <w:vMerge/>
          </w:tcPr>
          <w:p w:rsidR="000D22E8" w:rsidRPr="00B76746" w:rsidRDefault="000D22E8" w:rsidP="00635311">
            <w:pPr>
              <w:suppressAutoHyphens/>
              <w:spacing w:after="0"/>
              <w:jc w:val="both"/>
              <w:rPr>
                <w:rFonts w:ascii="Times New Roman" w:hAnsi="Times New Roman"/>
                <w:sz w:val="24"/>
                <w:szCs w:val="24"/>
                <w:lang w:eastAsia="en-US"/>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rPr>
          <w:trHeight w:val="242"/>
        </w:trPr>
        <w:tc>
          <w:tcPr>
            <w:tcW w:w="2093" w:type="dxa"/>
            <w:vMerge/>
          </w:tcPr>
          <w:p w:rsidR="000D22E8" w:rsidRPr="00B76746" w:rsidRDefault="000D22E8" w:rsidP="00635311">
            <w:pPr>
              <w:suppressAutoHyphens/>
              <w:spacing w:after="0"/>
              <w:jc w:val="both"/>
              <w:rPr>
                <w:rFonts w:ascii="Times New Roman" w:hAnsi="Times New Roman"/>
                <w:sz w:val="24"/>
                <w:szCs w:val="24"/>
                <w:lang w:eastAsia="en-US"/>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0D22E8" w:rsidRPr="005C52AC" w:rsidTr="00635311">
        <w:trPr>
          <w:trHeight w:val="105"/>
        </w:trPr>
        <w:tc>
          <w:tcPr>
            <w:tcW w:w="2093" w:type="dxa"/>
            <w:vMerge w:val="restart"/>
          </w:tcPr>
          <w:p w:rsidR="000D22E8" w:rsidRPr="00B76746" w:rsidRDefault="000D22E8"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Default="000D22E8" w:rsidP="00635311">
            <w:pPr>
              <w:spacing w:after="0" w:line="240" w:lineRule="auto"/>
              <w:rPr>
                <w:rFonts w:ascii="Times New Roman" w:hAnsi="Times New Roman"/>
                <w:sz w:val="24"/>
                <w:szCs w:val="28"/>
              </w:rPr>
            </w:pPr>
            <w:r w:rsidRPr="00881A53">
              <w:rPr>
                <w:rFonts w:ascii="Times New Roman" w:hAnsi="Times New Roman"/>
                <w:sz w:val="24"/>
                <w:szCs w:val="24"/>
              </w:rPr>
              <w:t>Проблемно-аналитическое задание №6</w:t>
            </w:r>
            <w:r>
              <w:rPr>
                <w:rFonts w:ascii="Times New Roman" w:hAnsi="Times New Roman"/>
                <w:sz w:val="24"/>
                <w:szCs w:val="24"/>
              </w:rPr>
              <w:t>, т</w:t>
            </w:r>
            <w:r w:rsidRPr="00881A53">
              <w:rPr>
                <w:rFonts w:ascii="Times New Roman" w:hAnsi="Times New Roman"/>
                <w:sz w:val="24"/>
                <w:szCs w:val="28"/>
              </w:rPr>
              <w:t>ворческое задание №8</w:t>
            </w:r>
          </w:p>
          <w:p w:rsidR="000D22E8" w:rsidRPr="00B76746" w:rsidRDefault="000D22E8" w:rsidP="00635311">
            <w:pPr>
              <w:spacing w:after="0" w:line="240" w:lineRule="auto"/>
              <w:rPr>
                <w:rFonts w:ascii="Times New Roman" w:hAnsi="Times New Roman"/>
                <w:sz w:val="24"/>
                <w:szCs w:val="24"/>
              </w:rPr>
            </w:pPr>
          </w:p>
        </w:tc>
      </w:tr>
      <w:tr w:rsidR="000D22E8" w:rsidRPr="005C52AC" w:rsidTr="00635311">
        <w:trPr>
          <w:trHeight w:val="105"/>
        </w:trPr>
        <w:tc>
          <w:tcPr>
            <w:tcW w:w="2093" w:type="dxa"/>
            <w:vMerge/>
          </w:tcPr>
          <w:p w:rsidR="000D22E8" w:rsidRDefault="000D22E8" w:rsidP="00635311">
            <w:pPr>
              <w:suppressAutoHyphens/>
              <w:spacing w:after="0"/>
              <w:jc w:val="both"/>
              <w:rPr>
                <w:rFonts w:ascii="Times New Roman" w:hAnsi="Times New Roman"/>
                <w:sz w:val="24"/>
                <w:szCs w:val="24"/>
                <w:lang w:eastAsia="en-US"/>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rPr>
          <w:trHeight w:val="105"/>
        </w:trPr>
        <w:tc>
          <w:tcPr>
            <w:tcW w:w="2093" w:type="dxa"/>
            <w:vMerge/>
          </w:tcPr>
          <w:p w:rsidR="000D22E8" w:rsidRDefault="000D22E8" w:rsidP="00635311">
            <w:pPr>
              <w:suppressAutoHyphens/>
              <w:spacing w:after="0"/>
              <w:jc w:val="both"/>
              <w:rPr>
                <w:rFonts w:ascii="Times New Roman" w:hAnsi="Times New Roman"/>
                <w:sz w:val="24"/>
                <w:szCs w:val="24"/>
                <w:lang w:eastAsia="en-US"/>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0D22E8" w:rsidRPr="005C52AC" w:rsidTr="00635311">
        <w:trPr>
          <w:trHeight w:val="242"/>
        </w:trPr>
        <w:tc>
          <w:tcPr>
            <w:tcW w:w="2093" w:type="dxa"/>
            <w:vMerge w:val="restart"/>
          </w:tcPr>
          <w:p w:rsidR="000D22E8" w:rsidRPr="00B76746" w:rsidRDefault="000D22E8"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Default="000D22E8" w:rsidP="00635311">
            <w:pPr>
              <w:widowControl w:val="0"/>
              <w:autoSpaceDE w:val="0"/>
              <w:autoSpaceDN w:val="0"/>
              <w:adjustRightInd w:val="0"/>
              <w:spacing w:after="0" w:line="240" w:lineRule="auto"/>
              <w:contextualSpacing/>
              <w:rPr>
                <w:rFonts w:ascii="Times New Roman" w:hAnsi="Times New Roman"/>
                <w:sz w:val="24"/>
                <w:szCs w:val="24"/>
              </w:rPr>
            </w:pPr>
            <w:r w:rsidRPr="00881A53">
              <w:rPr>
                <w:rFonts w:ascii="Times New Roman" w:hAnsi="Times New Roman"/>
                <w:sz w:val="24"/>
                <w:szCs w:val="24"/>
              </w:rPr>
              <w:t>Проблемно-аналитическое задание №7</w:t>
            </w:r>
            <w:r>
              <w:rPr>
                <w:rFonts w:ascii="Times New Roman" w:hAnsi="Times New Roman"/>
                <w:sz w:val="24"/>
                <w:szCs w:val="24"/>
              </w:rPr>
              <w:t>, т</w:t>
            </w:r>
            <w:r w:rsidRPr="00881A53">
              <w:rPr>
                <w:rFonts w:ascii="Times New Roman" w:hAnsi="Times New Roman"/>
                <w:sz w:val="24"/>
                <w:szCs w:val="28"/>
              </w:rPr>
              <w:t>ворческое задание №4</w:t>
            </w:r>
            <w:r>
              <w:rPr>
                <w:rFonts w:ascii="Times New Roman" w:hAnsi="Times New Roman"/>
                <w:sz w:val="24"/>
                <w:szCs w:val="28"/>
              </w:rPr>
              <w:t>, т</w:t>
            </w:r>
            <w:r w:rsidRPr="00881A53">
              <w:rPr>
                <w:rFonts w:ascii="Times New Roman" w:hAnsi="Times New Roman"/>
                <w:sz w:val="24"/>
                <w:szCs w:val="28"/>
              </w:rPr>
              <w:t>ворческое задание №5</w:t>
            </w:r>
            <w:r>
              <w:rPr>
                <w:rFonts w:ascii="Times New Roman" w:hAnsi="Times New Roman"/>
                <w:sz w:val="24"/>
                <w:szCs w:val="28"/>
              </w:rPr>
              <w:t>, т</w:t>
            </w:r>
            <w:r w:rsidRPr="00881A53">
              <w:rPr>
                <w:rFonts w:ascii="Times New Roman" w:hAnsi="Times New Roman"/>
                <w:sz w:val="24"/>
                <w:szCs w:val="28"/>
              </w:rPr>
              <w:t>ворческое задание №6</w:t>
            </w:r>
            <w:r>
              <w:rPr>
                <w:rFonts w:ascii="Times New Roman" w:hAnsi="Times New Roman"/>
                <w:sz w:val="24"/>
                <w:szCs w:val="28"/>
              </w:rPr>
              <w:t>, т</w:t>
            </w:r>
            <w:r w:rsidRPr="00881A53">
              <w:rPr>
                <w:rFonts w:ascii="Times New Roman" w:hAnsi="Times New Roman"/>
                <w:sz w:val="24"/>
                <w:szCs w:val="28"/>
              </w:rPr>
              <w:t>ворческое задание №9</w:t>
            </w:r>
          </w:p>
          <w:p w:rsidR="000D22E8" w:rsidRPr="00B76746" w:rsidRDefault="000D22E8" w:rsidP="00635311">
            <w:pPr>
              <w:spacing w:after="0" w:line="240" w:lineRule="auto"/>
              <w:rPr>
                <w:rFonts w:ascii="Times New Roman" w:hAnsi="Times New Roman"/>
                <w:sz w:val="24"/>
                <w:szCs w:val="24"/>
              </w:rPr>
            </w:pPr>
          </w:p>
        </w:tc>
      </w:tr>
      <w:tr w:rsidR="000D22E8" w:rsidRPr="005C52AC" w:rsidTr="00635311">
        <w:tc>
          <w:tcPr>
            <w:tcW w:w="2093" w:type="dxa"/>
            <w:vMerge/>
          </w:tcPr>
          <w:p w:rsidR="000D22E8" w:rsidRPr="00B76746"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c>
          <w:tcPr>
            <w:tcW w:w="2093" w:type="dxa"/>
            <w:vMerge/>
          </w:tcPr>
          <w:p w:rsidR="000D22E8" w:rsidRPr="00B76746"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0D22E8" w:rsidRPr="005C52AC" w:rsidTr="00635311">
        <w:trPr>
          <w:trHeight w:val="90"/>
        </w:trPr>
        <w:tc>
          <w:tcPr>
            <w:tcW w:w="2093" w:type="dxa"/>
            <w:vMerge w:val="restart"/>
          </w:tcPr>
          <w:p w:rsidR="000D22E8" w:rsidRPr="00B76746" w:rsidRDefault="000D22E8" w:rsidP="00635311">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Default="000D22E8" w:rsidP="00635311">
            <w:pPr>
              <w:widowControl w:val="0"/>
              <w:autoSpaceDE w:val="0"/>
              <w:autoSpaceDN w:val="0"/>
              <w:adjustRightInd w:val="0"/>
              <w:spacing w:after="0" w:line="240" w:lineRule="auto"/>
              <w:contextualSpacing/>
              <w:rPr>
                <w:rFonts w:ascii="Times New Roman" w:hAnsi="Times New Roman"/>
                <w:sz w:val="24"/>
                <w:szCs w:val="24"/>
              </w:rPr>
            </w:pPr>
            <w:r w:rsidRPr="00C417FA">
              <w:rPr>
                <w:rFonts w:ascii="Times New Roman" w:hAnsi="Times New Roman"/>
                <w:sz w:val="24"/>
                <w:szCs w:val="24"/>
              </w:rPr>
              <w:t>Проблемно-аналитическое задание №8</w:t>
            </w:r>
            <w:r>
              <w:rPr>
                <w:rFonts w:ascii="Times New Roman" w:hAnsi="Times New Roman"/>
                <w:sz w:val="24"/>
                <w:szCs w:val="24"/>
              </w:rPr>
              <w:t>, п</w:t>
            </w:r>
            <w:r w:rsidRPr="00C417FA">
              <w:rPr>
                <w:rFonts w:ascii="Times New Roman" w:hAnsi="Times New Roman"/>
                <w:sz w:val="24"/>
                <w:szCs w:val="24"/>
              </w:rPr>
              <w:t>роблемно-аналитическое задание №9</w:t>
            </w:r>
          </w:p>
          <w:p w:rsidR="000D22E8" w:rsidRPr="00B76746" w:rsidRDefault="000D22E8" w:rsidP="00635311">
            <w:pPr>
              <w:spacing w:after="0" w:line="240" w:lineRule="auto"/>
              <w:rPr>
                <w:rFonts w:ascii="Times New Roman" w:hAnsi="Times New Roman"/>
                <w:sz w:val="24"/>
                <w:szCs w:val="24"/>
              </w:rPr>
            </w:pPr>
          </w:p>
        </w:tc>
      </w:tr>
      <w:tr w:rsidR="000D22E8" w:rsidRPr="005C52AC" w:rsidTr="00635311">
        <w:trPr>
          <w:trHeight w:val="90"/>
        </w:trPr>
        <w:tc>
          <w:tcPr>
            <w:tcW w:w="2093" w:type="dxa"/>
            <w:vMerge/>
          </w:tcPr>
          <w:p w:rsidR="000D22E8"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rPr>
          <w:trHeight w:val="90"/>
        </w:trPr>
        <w:tc>
          <w:tcPr>
            <w:tcW w:w="2093" w:type="dxa"/>
            <w:vMerge/>
          </w:tcPr>
          <w:p w:rsidR="000D22E8"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0D22E8" w:rsidRPr="005C52AC" w:rsidTr="00635311">
        <w:trPr>
          <w:trHeight w:val="90"/>
        </w:trPr>
        <w:tc>
          <w:tcPr>
            <w:tcW w:w="2093" w:type="dxa"/>
            <w:vMerge w:val="restart"/>
          </w:tcPr>
          <w:p w:rsidR="000D22E8" w:rsidRDefault="000D22E8" w:rsidP="00635311">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Default="000D22E8" w:rsidP="00635311">
            <w:pPr>
              <w:spacing w:after="0" w:line="240" w:lineRule="auto"/>
              <w:rPr>
                <w:rFonts w:ascii="Times New Roman" w:hAnsi="Times New Roman"/>
                <w:sz w:val="24"/>
                <w:szCs w:val="24"/>
              </w:rPr>
            </w:pPr>
            <w:r w:rsidRPr="00C417FA">
              <w:rPr>
                <w:rFonts w:ascii="Times New Roman" w:hAnsi="Times New Roman"/>
                <w:sz w:val="24"/>
                <w:szCs w:val="24"/>
              </w:rPr>
              <w:t>Проблемно-аналитическое задание №3</w:t>
            </w:r>
            <w:r>
              <w:rPr>
                <w:rFonts w:ascii="Times New Roman" w:hAnsi="Times New Roman"/>
                <w:sz w:val="24"/>
                <w:szCs w:val="24"/>
              </w:rPr>
              <w:t>, т</w:t>
            </w:r>
            <w:r w:rsidRPr="00C417FA">
              <w:rPr>
                <w:rFonts w:ascii="Times New Roman" w:hAnsi="Times New Roman"/>
                <w:sz w:val="24"/>
                <w:szCs w:val="24"/>
              </w:rPr>
              <w:t>ворческое задание №1</w:t>
            </w:r>
            <w:r>
              <w:rPr>
                <w:rFonts w:ascii="Times New Roman" w:hAnsi="Times New Roman"/>
                <w:sz w:val="24"/>
                <w:szCs w:val="24"/>
              </w:rPr>
              <w:t>, т</w:t>
            </w:r>
            <w:r w:rsidRPr="00C417FA">
              <w:rPr>
                <w:rFonts w:ascii="Times New Roman" w:hAnsi="Times New Roman"/>
                <w:sz w:val="24"/>
                <w:szCs w:val="24"/>
              </w:rPr>
              <w:t>ворческое задание №2</w:t>
            </w:r>
            <w:r>
              <w:rPr>
                <w:rFonts w:ascii="Times New Roman" w:hAnsi="Times New Roman"/>
                <w:sz w:val="24"/>
                <w:szCs w:val="24"/>
              </w:rPr>
              <w:t>, т</w:t>
            </w:r>
            <w:r w:rsidRPr="00C417FA">
              <w:rPr>
                <w:rFonts w:ascii="Times New Roman" w:hAnsi="Times New Roman"/>
                <w:sz w:val="24"/>
                <w:szCs w:val="28"/>
              </w:rPr>
              <w:t>ворческое задание №3</w:t>
            </w:r>
          </w:p>
          <w:p w:rsidR="000D22E8" w:rsidRPr="00B76746" w:rsidRDefault="000D22E8" w:rsidP="00635311">
            <w:pPr>
              <w:spacing w:after="0" w:line="240" w:lineRule="auto"/>
              <w:rPr>
                <w:rFonts w:ascii="Times New Roman" w:hAnsi="Times New Roman"/>
                <w:sz w:val="24"/>
                <w:szCs w:val="24"/>
              </w:rPr>
            </w:pPr>
          </w:p>
        </w:tc>
      </w:tr>
      <w:tr w:rsidR="000D22E8" w:rsidRPr="005C52AC" w:rsidTr="00635311">
        <w:trPr>
          <w:trHeight w:val="90"/>
        </w:trPr>
        <w:tc>
          <w:tcPr>
            <w:tcW w:w="2093" w:type="dxa"/>
            <w:vMerge/>
          </w:tcPr>
          <w:p w:rsidR="000D22E8"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rPr>
          <w:trHeight w:val="90"/>
        </w:trPr>
        <w:tc>
          <w:tcPr>
            <w:tcW w:w="2093" w:type="dxa"/>
            <w:vMerge/>
          </w:tcPr>
          <w:p w:rsidR="000D22E8"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0D22E8" w:rsidRPr="00B76746" w:rsidRDefault="000D22E8" w:rsidP="00096EB1">
      <w:pPr>
        <w:spacing w:after="0" w:line="240" w:lineRule="auto"/>
        <w:ind w:firstLine="567"/>
        <w:jc w:val="both"/>
        <w:rPr>
          <w:rFonts w:ascii="Times New Roman" w:hAnsi="Times New Roman"/>
          <w:sz w:val="24"/>
          <w:szCs w:val="24"/>
        </w:rPr>
      </w:pPr>
    </w:p>
    <w:p w:rsidR="000D22E8" w:rsidRPr="00B76746" w:rsidRDefault="000D22E8" w:rsidP="00C33731">
      <w:pPr>
        <w:numPr>
          <w:ilvl w:val="0"/>
          <w:numId w:val="12"/>
        </w:num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Критерии освоения компетенций</w:t>
      </w:r>
    </w:p>
    <w:p w:rsidR="000D22E8" w:rsidRPr="00B76746" w:rsidRDefault="000D22E8" w:rsidP="00096EB1">
      <w:pPr>
        <w:spacing w:after="0" w:line="240" w:lineRule="auto"/>
        <w:jc w:val="both"/>
        <w:rPr>
          <w:rFonts w:ascii="Times New Roman" w:hAnsi="Times New Roman"/>
          <w:sz w:val="24"/>
          <w:szCs w:val="24"/>
          <w:lang w:eastAsia="en-US"/>
        </w:rPr>
      </w:pPr>
    </w:p>
    <w:p w:rsidR="000D22E8" w:rsidRPr="00B76746" w:rsidRDefault="000D22E8" w:rsidP="00096EB1">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0D22E8" w:rsidRPr="00B76746" w:rsidRDefault="000D22E8" w:rsidP="00096EB1">
      <w:pPr>
        <w:spacing w:after="0" w:line="240" w:lineRule="auto"/>
        <w:jc w:val="center"/>
        <w:rPr>
          <w:rFonts w:ascii="Times New Roman" w:hAnsi="Times New Roman"/>
          <w:b/>
          <w:bCs/>
          <w:sz w:val="24"/>
          <w:szCs w:val="24"/>
          <w:lang w:eastAsia="en-US"/>
        </w:rPr>
      </w:pPr>
    </w:p>
    <w:p w:rsidR="000D22E8" w:rsidRPr="00B76746" w:rsidRDefault="000D22E8"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0D22E8" w:rsidRPr="00B76746" w:rsidRDefault="000D22E8"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0D22E8" w:rsidRPr="00B76746" w:rsidRDefault="000D22E8" w:rsidP="00096EB1">
      <w:pPr>
        <w:spacing w:after="0" w:line="240" w:lineRule="auto"/>
        <w:jc w:val="center"/>
        <w:rPr>
          <w:rFonts w:ascii="Times New Roman" w:hAnsi="Times New Roman"/>
          <w:bCs/>
          <w:sz w:val="24"/>
          <w:szCs w:val="24"/>
          <w:lang w:eastAsia="en-US"/>
        </w:rPr>
      </w:pPr>
    </w:p>
    <w:p w:rsidR="000D22E8" w:rsidRPr="00B76746" w:rsidRDefault="000D22E8"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0D22E8" w:rsidRPr="00B76746" w:rsidRDefault="000D22E8"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(продвинутый уровень</w:t>
      </w:r>
      <w:r w:rsidR="00C33731">
        <w:rPr>
          <w:rFonts w:ascii="Times New Roman" w:hAnsi="Times New Roman"/>
          <w:b/>
          <w:bCs/>
          <w:sz w:val="24"/>
          <w:szCs w:val="24"/>
          <w:lang w:eastAsia="en-US"/>
        </w:rPr>
        <w:t xml:space="preserve">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0D22E8" w:rsidRPr="00B76746" w:rsidRDefault="000D22E8"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0D22E8" w:rsidRPr="00B76746" w:rsidRDefault="000D22E8" w:rsidP="00096EB1">
      <w:pPr>
        <w:spacing w:after="0" w:line="240" w:lineRule="auto"/>
        <w:jc w:val="center"/>
        <w:rPr>
          <w:rFonts w:ascii="Times New Roman" w:hAnsi="Times New Roman"/>
          <w:bCs/>
          <w:sz w:val="24"/>
          <w:szCs w:val="24"/>
          <w:lang w:eastAsia="en-US"/>
        </w:rPr>
      </w:pPr>
    </w:p>
    <w:p w:rsidR="000D22E8" w:rsidRPr="00B76746" w:rsidRDefault="000D22E8" w:rsidP="00096EB1">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0D22E8" w:rsidRPr="00B76746" w:rsidRDefault="000D22E8" w:rsidP="00096EB1">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D22E8" w:rsidRPr="005C52AC" w:rsidTr="00635311">
        <w:trPr>
          <w:jc w:val="center"/>
        </w:trPr>
        <w:tc>
          <w:tcPr>
            <w:tcW w:w="1390"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0D22E8" w:rsidRPr="005C52AC" w:rsidTr="00635311">
        <w:trPr>
          <w:jc w:val="center"/>
        </w:trPr>
        <w:tc>
          <w:tcPr>
            <w:tcW w:w="1390" w:type="pct"/>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22E8" w:rsidRPr="005C52AC" w:rsidTr="00635311">
        <w:trPr>
          <w:jc w:val="center"/>
        </w:trPr>
        <w:tc>
          <w:tcPr>
            <w:tcW w:w="1390" w:type="pct"/>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0D22E8" w:rsidRPr="005C52AC" w:rsidTr="00635311">
        <w:trPr>
          <w:jc w:val="center"/>
        </w:trPr>
        <w:tc>
          <w:tcPr>
            <w:tcW w:w="1390" w:type="pct"/>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22E8" w:rsidRPr="005C52AC" w:rsidTr="00635311">
        <w:trPr>
          <w:jc w:val="center"/>
        </w:trPr>
        <w:tc>
          <w:tcPr>
            <w:tcW w:w="1390" w:type="pct"/>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0D22E8" w:rsidRPr="00B76746" w:rsidRDefault="000D22E8" w:rsidP="00096EB1">
      <w:pPr>
        <w:spacing w:after="0" w:line="240" w:lineRule="auto"/>
        <w:ind w:left="360"/>
        <w:jc w:val="both"/>
        <w:rPr>
          <w:rFonts w:ascii="Times New Roman" w:hAnsi="Times New Roman"/>
          <w:b/>
          <w:sz w:val="24"/>
          <w:szCs w:val="24"/>
        </w:rPr>
      </w:pPr>
    </w:p>
    <w:p w:rsidR="000D22E8" w:rsidRPr="00B76746" w:rsidRDefault="000D22E8" w:rsidP="00096EB1">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D22E8" w:rsidRPr="00B76746" w:rsidRDefault="000D22E8" w:rsidP="00096EB1">
      <w:pPr>
        <w:autoSpaceDE w:val="0"/>
        <w:autoSpaceDN w:val="0"/>
        <w:adjustRightInd w:val="0"/>
        <w:spacing w:after="0" w:line="240" w:lineRule="auto"/>
        <w:jc w:val="both"/>
        <w:rPr>
          <w:rFonts w:ascii="Times New Roman" w:hAnsi="Times New Roman"/>
          <w:b/>
          <w:bCs/>
          <w:sz w:val="24"/>
          <w:szCs w:val="24"/>
        </w:rPr>
      </w:pPr>
    </w:p>
    <w:p w:rsidR="000D22E8" w:rsidRPr="00B76746" w:rsidRDefault="000D22E8" w:rsidP="00096EB1">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0D22E8" w:rsidRPr="00B76746" w:rsidRDefault="000D22E8"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0D22E8" w:rsidRPr="00B76746" w:rsidRDefault="000D22E8"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1.П</w:t>
      </w:r>
      <w:r w:rsidRPr="00895C19">
        <w:rPr>
          <w:rFonts w:ascii="Times New Roman" w:hAnsi="Times New Roman"/>
          <w:sz w:val="24"/>
          <w:szCs w:val="24"/>
        </w:rPr>
        <w:t>онятие высших психических функций ввел в научный оборот:</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w:t>
      </w:r>
      <w:proofErr w:type="spellStart"/>
      <w:r w:rsidRPr="00895C19">
        <w:rPr>
          <w:rFonts w:ascii="Times New Roman" w:hAnsi="Times New Roman"/>
          <w:sz w:val="24"/>
          <w:szCs w:val="24"/>
        </w:rPr>
        <w:t>Л.С.Выготский</w:t>
      </w:r>
      <w:proofErr w:type="spellEnd"/>
      <w:r w:rsidRPr="00895C19">
        <w:rPr>
          <w:rFonts w:ascii="Times New Roman" w:hAnsi="Times New Roman"/>
          <w:sz w:val="24"/>
          <w:szCs w:val="24"/>
        </w:rPr>
        <w:tab/>
        <w:t xml:space="preserve">б) </w:t>
      </w:r>
      <w:proofErr w:type="spellStart"/>
      <w:r w:rsidRPr="00895C19">
        <w:rPr>
          <w:rFonts w:ascii="Times New Roman" w:hAnsi="Times New Roman"/>
          <w:sz w:val="24"/>
          <w:szCs w:val="24"/>
        </w:rPr>
        <w:t>А.Н.Леонтьев</w:t>
      </w:r>
      <w:proofErr w:type="spellEnd"/>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А.Р. </w:t>
      </w:r>
      <w:proofErr w:type="spellStart"/>
      <w:r w:rsidRPr="00895C19">
        <w:rPr>
          <w:rFonts w:ascii="Times New Roman" w:hAnsi="Times New Roman"/>
          <w:sz w:val="24"/>
          <w:szCs w:val="24"/>
        </w:rPr>
        <w:t>Лурия</w:t>
      </w:r>
      <w:proofErr w:type="spellEnd"/>
      <w:r w:rsidRPr="00895C19">
        <w:rPr>
          <w:rFonts w:ascii="Times New Roman" w:hAnsi="Times New Roman"/>
          <w:sz w:val="24"/>
          <w:szCs w:val="24"/>
        </w:rPr>
        <w:tab/>
      </w:r>
      <w:r w:rsidRPr="00895C19">
        <w:rPr>
          <w:rFonts w:ascii="Times New Roman" w:hAnsi="Times New Roman"/>
          <w:sz w:val="24"/>
          <w:szCs w:val="24"/>
        </w:rPr>
        <w:tab/>
        <w:t xml:space="preserve">г) </w:t>
      </w:r>
      <w:proofErr w:type="spellStart"/>
      <w:r w:rsidRPr="00895C19">
        <w:rPr>
          <w:rFonts w:ascii="Times New Roman" w:hAnsi="Times New Roman"/>
          <w:sz w:val="24"/>
          <w:szCs w:val="24"/>
        </w:rPr>
        <w:t>П.Я.Гальперин</w:t>
      </w:r>
      <w:proofErr w:type="spellEnd"/>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2.</w:t>
      </w:r>
      <w:r w:rsidRPr="00B94B58">
        <w:rPr>
          <w:rFonts w:ascii="Times New Roman" w:hAnsi="Times New Roman"/>
          <w:sz w:val="24"/>
          <w:szCs w:val="24"/>
        </w:rPr>
        <w:t>В структуре предмета социальной психологии выделяют аспекты:</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личность в группе и общении;</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социальные группы;</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общение;</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психология больших социальных групп и движений;</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все ответы верны;</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верны ответы Б и В.</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3.</w:t>
      </w:r>
      <w:r w:rsidRPr="00895C19">
        <w:rPr>
          <w:rFonts w:ascii="Times New Roman" w:hAnsi="Times New Roman"/>
          <w:sz w:val="24"/>
          <w:szCs w:val="24"/>
        </w:rPr>
        <w:t>Развитие организма человека называется:</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w:t>
      </w:r>
      <w:proofErr w:type="spellStart"/>
      <w:r w:rsidRPr="00895C19">
        <w:rPr>
          <w:rFonts w:ascii="Times New Roman" w:hAnsi="Times New Roman"/>
          <w:sz w:val="24"/>
          <w:szCs w:val="24"/>
        </w:rPr>
        <w:t>социогенезом</w:t>
      </w:r>
      <w:proofErr w:type="spellEnd"/>
      <w:r w:rsidRPr="00895C19">
        <w:rPr>
          <w:rFonts w:ascii="Times New Roman" w:hAnsi="Times New Roman"/>
          <w:sz w:val="24"/>
          <w:szCs w:val="24"/>
        </w:rPr>
        <w:tab/>
        <w:t xml:space="preserve">г) антропогенезом  </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4.</w:t>
      </w:r>
      <w:r w:rsidRPr="00B94B58">
        <w:rPr>
          <w:rFonts w:ascii="Times New Roman" w:hAnsi="Times New Roman"/>
          <w:sz w:val="24"/>
          <w:szCs w:val="24"/>
        </w:rPr>
        <w:t>Непосредственными создателями психологии масс были:</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М. </w:t>
      </w:r>
      <w:proofErr w:type="spellStart"/>
      <w:r w:rsidRPr="00B94B58">
        <w:rPr>
          <w:rFonts w:ascii="Times New Roman" w:hAnsi="Times New Roman"/>
          <w:sz w:val="24"/>
          <w:szCs w:val="24"/>
        </w:rPr>
        <w:t>Лазарус</w:t>
      </w:r>
      <w:proofErr w:type="spellEnd"/>
      <w:r w:rsidRPr="00B94B58">
        <w:rPr>
          <w:rFonts w:ascii="Times New Roman" w:hAnsi="Times New Roman"/>
          <w:sz w:val="24"/>
          <w:szCs w:val="24"/>
        </w:rPr>
        <w:t xml:space="preserve">, Г. </w:t>
      </w:r>
      <w:proofErr w:type="spellStart"/>
      <w:r w:rsidRPr="00B94B58">
        <w:rPr>
          <w:rFonts w:ascii="Times New Roman" w:hAnsi="Times New Roman"/>
          <w:sz w:val="24"/>
          <w:szCs w:val="24"/>
        </w:rPr>
        <w:t>Штейнталь</w:t>
      </w:r>
      <w:proofErr w:type="spellEnd"/>
      <w:r w:rsidRPr="00B94B58">
        <w:rPr>
          <w:rFonts w:ascii="Times New Roman" w:hAnsi="Times New Roman"/>
          <w:sz w:val="24"/>
          <w:szCs w:val="24"/>
        </w:rPr>
        <w:t>;</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 </w:t>
      </w:r>
      <w:proofErr w:type="spellStart"/>
      <w:r w:rsidRPr="00B94B58">
        <w:rPr>
          <w:rFonts w:ascii="Times New Roman" w:hAnsi="Times New Roman"/>
          <w:sz w:val="24"/>
          <w:szCs w:val="24"/>
        </w:rPr>
        <w:t>Сигеле</w:t>
      </w:r>
      <w:proofErr w:type="spellEnd"/>
      <w:r w:rsidRPr="00B94B58">
        <w:rPr>
          <w:rFonts w:ascii="Times New Roman" w:hAnsi="Times New Roman"/>
          <w:sz w:val="24"/>
          <w:szCs w:val="24"/>
        </w:rPr>
        <w:t xml:space="preserve"> и Г. </w:t>
      </w:r>
      <w:proofErr w:type="spellStart"/>
      <w:r w:rsidRPr="00B94B58">
        <w:rPr>
          <w:rFonts w:ascii="Times New Roman" w:hAnsi="Times New Roman"/>
          <w:sz w:val="24"/>
          <w:szCs w:val="24"/>
        </w:rPr>
        <w:t>Лебон</w:t>
      </w:r>
      <w:proofErr w:type="spellEnd"/>
      <w:r w:rsidRPr="00B94B58">
        <w:rPr>
          <w:rFonts w:ascii="Times New Roman" w:hAnsi="Times New Roman"/>
          <w:sz w:val="24"/>
          <w:szCs w:val="24"/>
        </w:rPr>
        <w:t>;</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Г. </w:t>
      </w:r>
      <w:proofErr w:type="spellStart"/>
      <w:r w:rsidRPr="00B94B58">
        <w:rPr>
          <w:rFonts w:ascii="Times New Roman" w:hAnsi="Times New Roman"/>
          <w:sz w:val="24"/>
          <w:szCs w:val="24"/>
        </w:rPr>
        <w:t>Лебон</w:t>
      </w:r>
      <w:proofErr w:type="spellEnd"/>
      <w:r w:rsidRPr="00B94B58">
        <w:rPr>
          <w:rFonts w:ascii="Times New Roman" w:hAnsi="Times New Roman"/>
          <w:sz w:val="24"/>
          <w:szCs w:val="24"/>
        </w:rPr>
        <w:t xml:space="preserve"> и Г. </w:t>
      </w:r>
      <w:proofErr w:type="spellStart"/>
      <w:r w:rsidRPr="00B94B58">
        <w:rPr>
          <w:rFonts w:ascii="Times New Roman" w:hAnsi="Times New Roman"/>
          <w:sz w:val="24"/>
          <w:szCs w:val="24"/>
        </w:rPr>
        <w:t>Штейнталь</w:t>
      </w:r>
      <w:proofErr w:type="spellEnd"/>
      <w:r w:rsidRPr="00B94B58">
        <w:rPr>
          <w:rFonts w:ascii="Times New Roman" w:hAnsi="Times New Roman"/>
          <w:sz w:val="24"/>
          <w:szCs w:val="24"/>
        </w:rPr>
        <w:t>;</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w:t>
      </w:r>
      <w:proofErr w:type="spellStart"/>
      <w:r w:rsidRPr="00B94B58">
        <w:rPr>
          <w:rFonts w:ascii="Times New Roman" w:hAnsi="Times New Roman"/>
          <w:sz w:val="24"/>
          <w:szCs w:val="24"/>
        </w:rPr>
        <w:t>Макдаугал</w:t>
      </w:r>
      <w:proofErr w:type="spellEnd"/>
      <w:r w:rsidRPr="00B94B58">
        <w:rPr>
          <w:rFonts w:ascii="Times New Roman" w:hAnsi="Times New Roman"/>
          <w:sz w:val="24"/>
          <w:szCs w:val="24"/>
        </w:rPr>
        <w:t>;</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Г. </w:t>
      </w:r>
      <w:proofErr w:type="spellStart"/>
      <w:r w:rsidRPr="00B94B58">
        <w:rPr>
          <w:rFonts w:ascii="Times New Roman" w:hAnsi="Times New Roman"/>
          <w:sz w:val="24"/>
          <w:szCs w:val="24"/>
        </w:rPr>
        <w:t>Тард</w:t>
      </w:r>
      <w:proofErr w:type="spellEnd"/>
      <w:r w:rsidRPr="00B94B58">
        <w:rPr>
          <w:rFonts w:ascii="Times New Roman" w:hAnsi="Times New Roman"/>
          <w:sz w:val="24"/>
          <w:szCs w:val="24"/>
        </w:rPr>
        <w:t>;</w:t>
      </w:r>
    </w:p>
    <w:p w:rsidR="000D22E8" w:rsidRDefault="000D22E8" w:rsidP="00096EB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5.</w:t>
      </w:r>
      <w:r w:rsidRPr="00B94B58">
        <w:rPr>
          <w:rFonts w:ascii="Times New Roman" w:hAnsi="Times New Roman"/>
          <w:sz w:val="24"/>
          <w:szCs w:val="24"/>
        </w:rPr>
        <w:t>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в психологии масс;</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в теории инстинктов социального поведения;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в психологии народов;</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рамках </w:t>
      </w:r>
      <w:proofErr w:type="spellStart"/>
      <w:r w:rsidRPr="00B94B58">
        <w:rPr>
          <w:rFonts w:ascii="Times New Roman" w:hAnsi="Times New Roman"/>
          <w:sz w:val="24"/>
          <w:szCs w:val="24"/>
        </w:rPr>
        <w:t>деятельностного</w:t>
      </w:r>
      <w:proofErr w:type="spellEnd"/>
      <w:r w:rsidRPr="00B94B58">
        <w:rPr>
          <w:rFonts w:ascii="Times New Roman" w:hAnsi="Times New Roman"/>
          <w:sz w:val="24"/>
          <w:szCs w:val="24"/>
        </w:rPr>
        <w:t xml:space="preserve"> подхода;</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 функционализме;</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 </w:t>
      </w:r>
      <w:proofErr w:type="spellStart"/>
      <w:r w:rsidRPr="00B94B58">
        <w:rPr>
          <w:rFonts w:ascii="Times New Roman" w:hAnsi="Times New Roman"/>
          <w:sz w:val="24"/>
          <w:szCs w:val="24"/>
        </w:rPr>
        <w:t>интеракционизме</w:t>
      </w:r>
      <w:proofErr w:type="spellEnd"/>
      <w:r w:rsidRPr="00B94B58">
        <w:rPr>
          <w:rFonts w:ascii="Times New Roman" w:hAnsi="Times New Roman"/>
          <w:sz w:val="24"/>
          <w:szCs w:val="24"/>
        </w:rPr>
        <w:t>.</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6.</w:t>
      </w:r>
      <w:r w:rsidRPr="00895C19">
        <w:rPr>
          <w:rFonts w:ascii="Times New Roman" w:hAnsi="Times New Roman"/>
          <w:sz w:val="24"/>
          <w:szCs w:val="24"/>
        </w:rPr>
        <w:t>Развитие человека как вида называется:</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w:t>
      </w:r>
      <w:proofErr w:type="spellStart"/>
      <w:r w:rsidRPr="00895C19">
        <w:rPr>
          <w:rFonts w:ascii="Times New Roman" w:hAnsi="Times New Roman"/>
          <w:sz w:val="24"/>
          <w:szCs w:val="24"/>
        </w:rPr>
        <w:t>социогенезом</w:t>
      </w:r>
      <w:proofErr w:type="spellEnd"/>
      <w:r w:rsidRPr="00895C19">
        <w:rPr>
          <w:rFonts w:ascii="Times New Roman" w:hAnsi="Times New Roman"/>
          <w:sz w:val="24"/>
          <w:szCs w:val="24"/>
        </w:rPr>
        <w:tab/>
        <w:t>г) антропогенезом</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7.</w:t>
      </w:r>
      <w:r w:rsidRPr="00B94B58">
        <w:rPr>
          <w:rFonts w:ascii="Times New Roman" w:hAnsi="Times New Roman"/>
          <w:sz w:val="24"/>
          <w:szCs w:val="24"/>
        </w:rPr>
        <w:t>Центральной идеей бихевиоризма в социальной психологии является: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идея подкрепления;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идея наказания;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идея поощрения;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идея измерения;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идея </w:t>
      </w:r>
      <w:proofErr w:type="spellStart"/>
      <w:r w:rsidRPr="00B94B58">
        <w:rPr>
          <w:rFonts w:ascii="Times New Roman" w:hAnsi="Times New Roman"/>
          <w:sz w:val="24"/>
          <w:szCs w:val="24"/>
        </w:rPr>
        <w:t>циркулярности</w:t>
      </w:r>
      <w:proofErr w:type="spellEnd"/>
      <w:r w:rsidRPr="00B94B58">
        <w:rPr>
          <w:rFonts w:ascii="Times New Roman" w:hAnsi="Times New Roman"/>
          <w:sz w:val="24"/>
          <w:szCs w:val="24"/>
        </w:rPr>
        <w:t xml:space="preserve"> воздействия;</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идея неизбежности влияния.</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8.</w:t>
      </w:r>
      <w:r w:rsidRPr="00895C19">
        <w:rPr>
          <w:rFonts w:ascii="Times New Roman" w:hAnsi="Times New Roman"/>
          <w:sz w:val="24"/>
          <w:szCs w:val="24"/>
        </w:rPr>
        <w:t>Понятие «ведущая деятельность» выдвинуто:</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Л.С. Выготским  </w:t>
      </w:r>
      <w:r w:rsidRPr="00895C19">
        <w:rPr>
          <w:rFonts w:ascii="Times New Roman" w:hAnsi="Times New Roman"/>
          <w:sz w:val="24"/>
          <w:szCs w:val="24"/>
        </w:rPr>
        <w:tab/>
        <w:t xml:space="preserve">б) Д.Б. </w:t>
      </w:r>
      <w:proofErr w:type="spellStart"/>
      <w:r w:rsidRPr="00895C19">
        <w:rPr>
          <w:rFonts w:ascii="Times New Roman" w:hAnsi="Times New Roman"/>
          <w:sz w:val="24"/>
          <w:szCs w:val="24"/>
        </w:rPr>
        <w:t>Элькониным</w:t>
      </w:r>
      <w:proofErr w:type="spellEnd"/>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А.Н. Леонтьевым  </w:t>
      </w:r>
      <w:r w:rsidRPr="00895C19">
        <w:rPr>
          <w:rFonts w:ascii="Times New Roman" w:hAnsi="Times New Roman"/>
          <w:sz w:val="24"/>
          <w:szCs w:val="24"/>
        </w:rPr>
        <w:t>г) С.Л. Рубинштейном</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9.</w:t>
      </w:r>
      <w:r w:rsidRPr="00B94B58">
        <w:rPr>
          <w:rFonts w:ascii="Times New Roman" w:hAnsi="Times New Roman"/>
          <w:sz w:val="24"/>
          <w:szCs w:val="24"/>
        </w:rPr>
        <w:t xml:space="preserve">Ведущей социально-психологической проблемой </w:t>
      </w:r>
      <w:proofErr w:type="spellStart"/>
      <w:r w:rsidRPr="00B94B58">
        <w:rPr>
          <w:rFonts w:ascii="Times New Roman" w:hAnsi="Times New Roman"/>
          <w:sz w:val="24"/>
          <w:szCs w:val="24"/>
        </w:rPr>
        <w:t>когнитивистского</w:t>
      </w:r>
      <w:proofErr w:type="spellEnd"/>
      <w:r w:rsidRPr="00B94B58">
        <w:rPr>
          <w:rFonts w:ascii="Times New Roman" w:hAnsi="Times New Roman"/>
          <w:sz w:val="24"/>
          <w:szCs w:val="24"/>
        </w:rPr>
        <w:t xml:space="preserve"> направления является: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проблема общения;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проблема принятия решения;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проблема свободы воли;</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проблема ответственности;</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проблема структуры поведения;</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проблема индивидуального сознания</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10.</w:t>
      </w:r>
      <w:r w:rsidRPr="00895C19">
        <w:rPr>
          <w:rFonts w:ascii="Times New Roman" w:hAnsi="Times New Roman"/>
          <w:sz w:val="24"/>
          <w:szCs w:val="24"/>
        </w:rPr>
        <w:t>Высшая форма психического отражения, свойственная только человеку, интегрирующая все другие формы отражения, называется:</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волей  </w:t>
      </w:r>
      <w:r w:rsidRPr="00895C19">
        <w:rPr>
          <w:rFonts w:ascii="Times New Roman" w:hAnsi="Times New Roman"/>
          <w:sz w:val="24"/>
          <w:szCs w:val="24"/>
        </w:rPr>
        <w:tab/>
        <w:t>б) рефлексом</w:t>
      </w:r>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сознанием     </w:t>
      </w:r>
      <w:r w:rsidRPr="00895C19">
        <w:rPr>
          <w:rFonts w:ascii="Times New Roman" w:hAnsi="Times New Roman"/>
          <w:sz w:val="24"/>
          <w:szCs w:val="24"/>
        </w:rPr>
        <w:t>г) эмоциями</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11.</w:t>
      </w:r>
      <w:r w:rsidRPr="00B94B58">
        <w:rPr>
          <w:rFonts w:ascii="Times New Roman" w:hAnsi="Times New Roman"/>
          <w:sz w:val="24"/>
          <w:szCs w:val="24"/>
        </w:rPr>
        <w:t>Выберите правильный ответ.</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С точки зрения Г. </w:t>
      </w:r>
      <w:proofErr w:type="spellStart"/>
      <w:r w:rsidRPr="00B94B58">
        <w:rPr>
          <w:rFonts w:ascii="Times New Roman" w:hAnsi="Times New Roman"/>
          <w:sz w:val="24"/>
          <w:szCs w:val="24"/>
        </w:rPr>
        <w:t>Тарда</w:t>
      </w:r>
      <w:proofErr w:type="spellEnd"/>
      <w:r w:rsidRPr="00B94B58">
        <w:rPr>
          <w:rFonts w:ascii="Times New Roman" w:hAnsi="Times New Roman"/>
          <w:sz w:val="24"/>
          <w:szCs w:val="24"/>
        </w:rPr>
        <w:t>, предметом социальной психологии является: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личность;</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большая социальная группа;</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общение.</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173637"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12.</w:t>
      </w:r>
      <w:r w:rsidRPr="00173637">
        <w:rPr>
          <w:rFonts w:ascii="Times New Roman" w:hAnsi="Times New Roman"/>
          <w:sz w:val="24"/>
          <w:szCs w:val="24"/>
        </w:rPr>
        <w:t>Оценка личностью себя, своих возможностей, личностных качеств и места в системе межличностных отношений называется:</w:t>
      </w:r>
    </w:p>
    <w:p w:rsidR="000D22E8" w:rsidRPr="00173637"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самооценкой</w:t>
      </w:r>
      <w:r w:rsidRPr="00173637">
        <w:rPr>
          <w:rFonts w:ascii="Times New Roman" w:hAnsi="Times New Roman"/>
          <w:sz w:val="24"/>
          <w:szCs w:val="24"/>
        </w:rPr>
        <w:tab/>
        <w:t xml:space="preserve">б) </w:t>
      </w:r>
      <w:proofErr w:type="spellStart"/>
      <w:r w:rsidRPr="00173637">
        <w:rPr>
          <w:rFonts w:ascii="Times New Roman" w:hAnsi="Times New Roman"/>
          <w:sz w:val="24"/>
          <w:szCs w:val="24"/>
        </w:rPr>
        <w:t>самопрезентацией</w:t>
      </w:r>
      <w:proofErr w:type="spellEnd"/>
    </w:p>
    <w:p w:rsidR="000D22E8"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 xml:space="preserve">в) </w:t>
      </w:r>
      <w:proofErr w:type="spellStart"/>
      <w:r w:rsidRPr="00173637">
        <w:rPr>
          <w:rFonts w:ascii="Times New Roman" w:hAnsi="Times New Roman"/>
          <w:sz w:val="24"/>
          <w:szCs w:val="24"/>
        </w:rPr>
        <w:t>самовосприятием</w:t>
      </w:r>
      <w:proofErr w:type="spellEnd"/>
      <w:r w:rsidRPr="00173637">
        <w:rPr>
          <w:rFonts w:ascii="Times New Roman" w:hAnsi="Times New Roman"/>
          <w:sz w:val="24"/>
          <w:szCs w:val="24"/>
        </w:rPr>
        <w:tab/>
        <w:t>г) самоощущением</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13.</w:t>
      </w:r>
      <w:r w:rsidRPr="00B94B58">
        <w:rPr>
          <w:rFonts w:ascii="Times New Roman" w:hAnsi="Times New Roman"/>
          <w:sz w:val="24"/>
          <w:szCs w:val="24"/>
        </w:rPr>
        <w:t>Соц. психология в середине XIX в. развивалась:</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как психология индивида;</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наука о специфических формах взаимодействия людей;</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психиатрическая практика.</w:t>
      </w:r>
    </w:p>
    <w:p w:rsidR="000D22E8" w:rsidRPr="00173637" w:rsidRDefault="000D22E8" w:rsidP="00096EB1">
      <w:pPr>
        <w:tabs>
          <w:tab w:val="num" w:pos="0"/>
        </w:tabs>
        <w:spacing w:after="0" w:line="240" w:lineRule="auto"/>
        <w:ind w:firstLine="709"/>
        <w:jc w:val="both"/>
        <w:rPr>
          <w:rFonts w:ascii="Times New Roman" w:hAnsi="Times New Roman"/>
          <w:sz w:val="24"/>
          <w:szCs w:val="24"/>
        </w:rPr>
      </w:pPr>
    </w:p>
    <w:p w:rsidR="000D22E8" w:rsidRPr="00173637"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14.</w:t>
      </w:r>
      <w:r w:rsidRPr="00173637">
        <w:rPr>
          <w:rFonts w:ascii="Times New Roman" w:hAnsi="Times New Roman"/>
          <w:sz w:val="24"/>
          <w:szCs w:val="24"/>
        </w:rPr>
        <w:t>Орган чувств, преобразующий энергию внешнего воздействия в нервные сигналы, называется:</w:t>
      </w:r>
    </w:p>
    <w:p w:rsidR="000D22E8" w:rsidRPr="00173637"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анализатором</w:t>
      </w:r>
      <w:r w:rsidRPr="00173637">
        <w:rPr>
          <w:rFonts w:ascii="Times New Roman" w:hAnsi="Times New Roman"/>
          <w:sz w:val="24"/>
          <w:szCs w:val="24"/>
        </w:rPr>
        <w:tab/>
        <w:t>б) рецептором</w:t>
      </w:r>
    </w:p>
    <w:p w:rsidR="000D22E8"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про</w:t>
      </w:r>
      <w:r>
        <w:rPr>
          <w:rFonts w:ascii="Times New Roman" w:hAnsi="Times New Roman"/>
          <w:sz w:val="24"/>
          <w:szCs w:val="24"/>
        </w:rPr>
        <w:t xml:space="preserve">водящими нервными путями  </w:t>
      </w:r>
      <w:r w:rsidRPr="00173637">
        <w:rPr>
          <w:rFonts w:ascii="Times New Roman" w:hAnsi="Times New Roman"/>
          <w:sz w:val="24"/>
          <w:szCs w:val="24"/>
        </w:rPr>
        <w:t>г) рецепцией</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C55A3C"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15.</w:t>
      </w:r>
      <w:r w:rsidRPr="00C55A3C">
        <w:rPr>
          <w:rFonts w:ascii="Times New Roman" w:hAnsi="Times New Roman"/>
          <w:sz w:val="24"/>
          <w:szCs w:val="24"/>
        </w:rPr>
        <w:t>Создателями теории «психологии народов» являются:</w:t>
      </w:r>
    </w:p>
    <w:p w:rsidR="000D22E8" w:rsidRPr="00C55A3C" w:rsidRDefault="000D22E8"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 xml:space="preserve">а) М. </w:t>
      </w:r>
      <w:proofErr w:type="spellStart"/>
      <w:r w:rsidRPr="00C55A3C">
        <w:rPr>
          <w:rFonts w:ascii="Times New Roman" w:hAnsi="Times New Roman"/>
          <w:sz w:val="24"/>
          <w:szCs w:val="24"/>
        </w:rPr>
        <w:t>Лацарус</w:t>
      </w:r>
      <w:proofErr w:type="spellEnd"/>
      <w:r w:rsidRPr="00C55A3C">
        <w:rPr>
          <w:rFonts w:ascii="Times New Roman" w:hAnsi="Times New Roman"/>
          <w:sz w:val="24"/>
          <w:szCs w:val="24"/>
        </w:rPr>
        <w:t xml:space="preserve"> и X. </w:t>
      </w:r>
      <w:proofErr w:type="spellStart"/>
      <w:r w:rsidRPr="00C55A3C">
        <w:rPr>
          <w:rFonts w:ascii="Times New Roman" w:hAnsi="Times New Roman"/>
          <w:sz w:val="24"/>
          <w:szCs w:val="24"/>
        </w:rPr>
        <w:t>Штейнталь</w:t>
      </w:r>
      <w:proofErr w:type="spellEnd"/>
      <w:r w:rsidRPr="00C55A3C">
        <w:rPr>
          <w:rFonts w:ascii="Times New Roman" w:hAnsi="Times New Roman"/>
          <w:sz w:val="24"/>
          <w:szCs w:val="24"/>
        </w:rPr>
        <w:t>;</w:t>
      </w:r>
    </w:p>
    <w:p w:rsidR="000D22E8" w:rsidRPr="00C55A3C" w:rsidRDefault="000D22E8"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б) В. Вундт;</w:t>
      </w:r>
    </w:p>
    <w:p w:rsidR="000D22E8" w:rsidRDefault="000D22E8"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 xml:space="preserve">в) АА. </w:t>
      </w:r>
      <w:proofErr w:type="spellStart"/>
      <w:r w:rsidRPr="00C55A3C">
        <w:rPr>
          <w:rFonts w:ascii="Times New Roman" w:hAnsi="Times New Roman"/>
          <w:sz w:val="24"/>
          <w:szCs w:val="24"/>
        </w:rPr>
        <w:t>Потебня</w:t>
      </w:r>
      <w:proofErr w:type="spellEnd"/>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w:t>
      </w:r>
      <w:r w:rsidRPr="00173637">
        <w:rPr>
          <w:rFonts w:ascii="Times New Roman" w:hAnsi="Times New Roman"/>
          <w:sz w:val="24"/>
          <w:szCs w:val="24"/>
          <w:lang w:eastAsia="en-US"/>
        </w:rPr>
        <w:t>Восприятие часто принято называть:</w:t>
      </w:r>
    </w:p>
    <w:p w:rsidR="000D22E8"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lang w:eastAsia="en-US"/>
        </w:rPr>
        <w:t xml:space="preserve">а) осязанием  </w:t>
      </w:r>
      <w:r w:rsidRPr="00173637">
        <w:rPr>
          <w:rFonts w:ascii="Times New Roman" w:hAnsi="Times New Roman"/>
          <w:sz w:val="24"/>
          <w:szCs w:val="24"/>
          <w:lang w:eastAsia="en-US"/>
        </w:rPr>
        <w:tab/>
        <w:t>б) апперцепцией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перцепцией   </w:t>
      </w:r>
      <w:r w:rsidRPr="00173637">
        <w:rPr>
          <w:rFonts w:ascii="Times New Roman" w:hAnsi="Times New Roman"/>
          <w:sz w:val="24"/>
          <w:szCs w:val="24"/>
          <w:lang w:eastAsia="en-US"/>
        </w:rPr>
        <w:tab/>
        <w:t>г) наблюдательностью</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C55A3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w:t>
      </w:r>
      <w:r w:rsidRPr="00C55A3C">
        <w:rPr>
          <w:rFonts w:ascii="Times New Roman" w:hAnsi="Times New Roman"/>
          <w:sz w:val="24"/>
          <w:szCs w:val="24"/>
          <w:lang w:eastAsia="en-US"/>
        </w:rPr>
        <w:t>Что признается причиной социального поведения в теории У. Мак-</w:t>
      </w:r>
      <w:proofErr w:type="spellStart"/>
      <w:r w:rsidRPr="00C55A3C">
        <w:rPr>
          <w:rFonts w:ascii="Times New Roman" w:hAnsi="Times New Roman"/>
          <w:sz w:val="24"/>
          <w:szCs w:val="24"/>
          <w:lang w:eastAsia="en-US"/>
        </w:rPr>
        <w:t>Дугалла</w:t>
      </w:r>
      <w:proofErr w:type="spellEnd"/>
      <w:r w:rsidRPr="00C55A3C">
        <w:rPr>
          <w:rFonts w:ascii="Times New Roman" w:hAnsi="Times New Roman"/>
          <w:sz w:val="24"/>
          <w:szCs w:val="24"/>
          <w:lang w:eastAsia="en-US"/>
        </w:rPr>
        <w:t>:</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врожденные инстинкты;</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склонности;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инстинкты и эмоции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173637">
        <w:rPr>
          <w:rFonts w:ascii="Times New Roman" w:hAnsi="Times New Roman"/>
          <w:sz w:val="24"/>
          <w:szCs w:val="24"/>
          <w:lang w:eastAsia="en-US"/>
        </w:rPr>
        <w:t>Вид восприятия, складывающийся на основе тактильного и двигательного ощущений, - это:</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а) апперцепция</w:t>
      </w:r>
      <w:r w:rsidRPr="00173637">
        <w:rPr>
          <w:rFonts w:ascii="Times New Roman" w:hAnsi="Times New Roman"/>
          <w:sz w:val="24"/>
          <w:szCs w:val="24"/>
          <w:lang w:eastAsia="en-US"/>
        </w:rPr>
        <w:tab/>
        <w:t>б) иллюзии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в</w:t>
      </w:r>
      <w:r>
        <w:rPr>
          <w:rFonts w:ascii="Times New Roman" w:hAnsi="Times New Roman"/>
          <w:sz w:val="24"/>
          <w:szCs w:val="24"/>
          <w:lang w:eastAsia="en-US"/>
        </w:rPr>
        <w:t xml:space="preserve">) наблюдательность </w:t>
      </w:r>
      <w:r w:rsidRPr="00173637">
        <w:rPr>
          <w:rFonts w:ascii="Times New Roman" w:hAnsi="Times New Roman"/>
          <w:sz w:val="24"/>
          <w:szCs w:val="24"/>
          <w:lang w:eastAsia="en-US"/>
        </w:rPr>
        <w:t>г) осязание</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C55A3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C55A3C">
        <w:rPr>
          <w:rFonts w:ascii="Times New Roman" w:hAnsi="Times New Roman"/>
          <w:sz w:val="24"/>
          <w:szCs w:val="24"/>
          <w:lang w:eastAsia="en-US"/>
        </w:rPr>
        <w:t>Согласно теории поля К. Левина поведение есть:</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соотношение различных силовых полей среды;</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функция состояния личности и среды;</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состояние образующих личности.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173637">
        <w:rPr>
          <w:rFonts w:ascii="Times New Roman" w:hAnsi="Times New Roman"/>
          <w:sz w:val="24"/>
          <w:szCs w:val="24"/>
          <w:lang w:eastAsia="en-US"/>
        </w:rPr>
        <w:t>Высшим видом памяти считается память:</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а) двигательная   </w:t>
      </w:r>
      <w:r w:rsidRPr="00173637">
        <w:rPr>
          <w:rFonts w:ascii="Times New Roman" w:hAnsi="Times New Roman"/>
          <w:sz w:val="24"/>
          <w:szCs w:val="24"/>
          <w:lang w:eastAsia="en-US"/>
        </w:rPr>
        <w:tab/>
        <w:t>б) образная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эмоциональная  </w:t>
      </w:r>
      <w:r w:rsidRPr="00173637">
        <w:rPr>
          <w:rFonts w:ascii="Times New Roman" w:hAnsi="Times New Roman"/>
          <w:sz w:val="24"/>
          <w:szCs w:val="24"/>
          <w:lang w:eastAsia="en-US"/>
        </w:rPr>
        <w:tab/>
        <w:t>г) вербальная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76746" w:rsidRDefault="000D22E8"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94B58">
        <w:rPr>
          <w:rFonts w:ascii="Times New Roman" w:hAnsi="Times New Roman"/>
          <w:sz w:val="24"/>
          <w:szCs w:val="24"/>
          <w:lang w:eastAsia="en-US"/>
        </w:rPr>
        <w:t>Положение о единстве сознания и деятельности впервые выдвинул:</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С.Л. Рубинштейн</w:t>
      </w:r>
      <w:r w:rsidRPr="00B94B58">
        <w:rPr>
          <w:rFonts w:ascii="Times New Roman" w:hAnsi="Times New Roman"/>
          <w:sz w:val="24"/>
          <w:szCs w:val="24"/>
          <w:lang w:eastAsia="en-US"/>
        </w:rPr>
        <w:tab/>
        <w:t>б) А.Н. Леонтьев</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Г.А. Ковалев</w:t>
      </w:r>
      <w:r w:rsidRPr="00B94B58">
        <w:rPr>
          <w:rFonts w:ascii="Times New Roman" w:hAnsi="Times New Roman"/>
          <w:sz w:val="24"/>
          <w:szCs w:val="24"/>
          <w:lang w:eastAsia="en-US"/>
        </w:rPr>
        <w:tab/>
        <w:t>г) Л.С. Выготский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C55A3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C55A3C">
        <w:rPr>
          <w:rFonts w:ascii="Times New Roman" w:hAnsi="Times New Roman"/>
          <w:sz w:val="24"/>
          <w:szCs w:val="24"/>
          <w:lang w:eastAsia="en-US"/>
        </w:rPr>
        <w:t>Социальная психология не изучает:</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a) психологические классификации лидерства;</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C55A3C">
        <w:rPr>
          <w:rFonts w:ascii="Times New Roman" w:hAnsi="Times New Roman"/>
          <w:sz w:val="24"/>
          <w:szCs w:val="24"/>
          <w:lang w:eastAsia="en-US"/>
        </w:rPr>
        <w:t>) развитие психики ребенка в онтогенезе;</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C55A3C">
        <w:rPr>
          <w:rFonts w:ascii="Times New Roman" w:hAnsi="Times New Roman"/>
          <w:sz w:val="24"/>
          <w:szCs w:val="24"/>
          <w:lang w:eastAsia="en-US"/>
        </w:rPr>
        <w:t>) психологические закономерности общения;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C55A3C">
        <w:rPr>
          <w:rFonts w:ascii="Times New Roman" w:hAnsi="Times New Roman"/>
          <w:sz w:val="24"/>
          <w:szCs w:val="24"/>
          <w:lang w:eastAsia="en-US"/>
        </w:rPr>
        <w:t>) феноменологию малых групп</w:t>
      </w:r>
    </w:p>
    <w:p w:rsidR="000D22E8" w:rsidRPr="00B76746"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B94B58">
        <w:rPr>
          <w:rFonts w:ascii="Times New Roman" w:hAnsi="Times New Roman"/>
          <w:sz w:val="24"/>
          <w:szCs w:val="24"/>
          <w:lang w:eastAsia="en-US"/>
        </w:rPr>
        <w:t>В качестве объяснительного в бихевиоризме в явной форме используется принцип:</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детерминизма</w:t>
      </w:r>
      <w:r w:rsidRPr="00B94B58">
        <w:rPr>
          <w:rFonts w:ascii="Times New Roman" w:hAnsi="Times New Roman"/>
          <w:sz w:val="24"/>
          <w:szCs w:val="24"/>
          <w:lang w:eastAsia="en-US"/>
        </w:rPr>
        <w:tab/>
        <w:t>б) развития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r>
      <w:r w:rsidRPr="00B94B58">
        <w:rPr>
          <w:rFonts w:ascii="Times New Roman" w:hAnsi="Times New Roman"/>
          <w:sz w:val="24"/>
          <w:szCs w:val="24"/>
          <w:lang w:eastAsia="en-US"/>
        </w:rPr>
        <w:t>г) системности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477B5A">
        <w:rPr>
          <w:rFonts w:ascii="Times New Roman" w:hAnsi="Times New Roman"/>
          <w:sz w:val="24"/>
          <w:szCs w:val="24"/>
          <w:lang w:eastAsia="en-US"/>
        </w:rPr>
        <w:t>Отрасль социальной психологии, которая изучает особенности национальных групп – это:</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групповая психология;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этническая психология;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психология общения;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общая психология.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B94B58">
        <w:rPr>
          <w:rFonts w:ascii="Times New Roman" w:hAnsi="Times New Roman"/>
          <w:sz w:val="24"/>
          <w:szCs w:val="24"/>
          <w:lang w:eastAsia="en-US"/>
        </w:rPr>
        <w:t>Степень сосредоточенности сознания на объекте – это такой показатель внимания, как:</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объем</w:t>
      </w:r>
      <w:r w:rsidRPr="00B94B58">
        <w:rPr>
          <w:rFonts w:ascii="Times New Roman" w:hAnsi="Times New Roman"/>
          <w:sz w:val="24"/>
          <w:szCs w:val="24"/>
          <w:lang w:eastAsia="en-US"/>
        </w:rPr>
        <w:tab/>
        <w:t>б) концентрация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w:t>
      </w:r>
      <w:r>
        <w:rPr>
          <w:rFonts w:ascii="Times New Roman" w:hAnsi="Times New Roman"/>
          <w:sz w:val="24"/>
          <w:szCs w:val="24"/>
          <w:lang w:eastAsia="en-US"/>
        </w:rPr>
        <w:t xml:space="preserve">) распределение </w:t>
      </w:r>
      <w:r w:rsidRPr="00B94B58">
        <w:rPr>
          <w:rFonts w:ascii="Times New Roman" w:hAnsi="Times New Roman"/>
          <w:sz w:val="24"/>
          <w:szCs w:val="24"/>
          <w:lang w:eastAsia="en-US"/>
        </w:rPr>
        <w:t>г) переключение</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477B5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xml:space="preserve"> группа членства. </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r w:rsidRPr="00477B5A">
        <w:rPr>
          <w:rFonts w:ascii="Times New Roman" w:hAnsi="Times New Roman"/>
          <w:sz w:val="24"/>
          <w:szCs w:val="24"/>
          <w:lang w:eastAsia="en-US"/>
        </w:rPr>
        <w:t xml:space="preserve"> реальная группа.</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w:t>
      </w:r>
      <w:r w:rsidRPr="00477B5A">
        <w:rPr>
          <w:rFonts w:ascii="Times New Roman" w:hAnsi="Times New Roman"/>
          <w:sz w:val="24"/>
          <w:szCs w:val="24"/>
          <w:lang w:eastAsia="en-US"/>
        </w:rPr>
        <w:t>институт социализации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т</w:t>
      </w:r>
      <w:r w:rsidRPr="00477B5A">
        <w:rPr>
          <w:rFonts w:ascii="Times New Roman" w:hAnsi="Times New Roman"/>
          <w:sz w:val="24"/>
          <w:szCs w:val="24"/>
          <w:lang w:eastAsia="en-US"/>
        </w:rPr>
        <w:t>референтная</w:t>
      </w:r>
      <w:proofErr w:type="spellEnd"/>
      <w:r w:rsidRPr="00477B5A">
        <w:rPr>
          <w:rFonts w:ascii="Times New Roman" w:hAnsi="Times New Roman"/>
          <w:sz w:val="24"/>
          <w:szCs w:val="24"/>
          <w:lang w:eastAsia="en-US"/>
        </w:rPr>
        <w:t xml:space="preserve"> группа.</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B94B58">
        <w:rPr>
          <w:rFonts w:ascii="Times New Roman" w:hAnsi="Times New Roman"/>
          <w:sz w:val="24"/>
          <w:szCs w:val="24"/>
          <w:lang w:eastAsia="en-US"/>
        </w:rPr>
        <w:t>Теоретическое и практическое мышление различают:</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по типу решаемых задач</w:t>
      </w:r>
      <w:r w:rsidRPr="00B94B58">
        <w:rPr>
          <w:rFonts w:ascii="Times New Roman" w:hAnsi="Times New Roman"/>
          <w:sz w:val="24"/>
          <w:szCs w:val="24"/>
          <w:lang w:eastAsia="en-US"/>
        </w:rPr>
        <w:tab/>
        <w:t>б) по характеру обобщений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 активности субъекта</w:t>
      </w:r>
      <w:r w:rsidRPr="00B94B58">
        <w:rPr>
          <w:rFonts w:ascii="Times New Roman" w:hAnsi="Times New Roman"/>
          <w:sz w:val="24"/>
          <w:szCs w:val="24"/>
          <w:lang w:eastAsia="en-US"/>
        </w:rPr>
        <w:tab/>
        <w:t>г) по ведущему анализатору</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w:t>
      </w:r>
      <w:r w:rsidRPr="00477B5A">
        <w:rPr>
          <w:rFonts w:ascii="Times New Roman" w:hAnsi="Times New Roman"/>
          <w:sz w:val="24"/>
          <w:szCs w:val="24"/>
          <w:lang w:eastAsia="en-US"/>
        </w:rPr>
        <w:t>Выберите правильный ответ.</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 xml:space="preserve">Феномен </w:t>
      </w:r>
      <w:proofErr w:type="spellStart"/>
      <w:r w:rsidRPr="00477B5A">
        <w:rPr>
          <w:rFonts w:ascii="Times New Roman" w:hAnsi="Times New Roman"/>
          <w:sz w:val="24"/>
          <w:szCs w:val="24"/>
          <w:lang w:eastAsia="en-US"/>
        </w:rPr>
        <w:t>конформности</w:t>
      </w:r>
      <w:proofErr w:type="spellEnd"/>
      <w:r w:rsidRPr="00477B5A">
        <w:rPr>
          <w:rFonts w:ascii="Times New Roman" w:hAnsi="Times New Roman"/>
          <w:sz w:val="24"/>
          <w:szCs w:val="24"/>
          <w:lang w:eastAsia="en-US"/>
        </w:rPr>
        <w:t xml:space="preserve"> экспериментально был изучен ученым по фамилии:</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proofErr w:type="spellStart"/>
      <w:r w:rsidRPr="00477B5A">
        <w:rPr>
          <w:rFonts w:ascii="Times New Roman" w:hAnsi="Times New Roman"/>
          <w:sz w:val="24"/>
          <w:szCs w:val="24"/>
          <w:lang w:eastAsia="en-US"/>
        </w:rPr>
        <w:t>Хейман</w:t>
      </w:r>
      <w:proofErr w:type="spellEnd"/>
      <w:r w:rsidRPr="00477B5A">
        <w:rPr>
          <w:rFonts w:ascii="Times New Roman" w:hAnsi="Times New Roman"/>
          <w:sz w:val="24"/>
          <w:szCs w:val="24"/>
          <w:lang w:eastAsia="en-US"/>
        </w:rPr>
        <w:t>.</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proofErr w:type="spellStart"/>
      <w:r w:rsidRPr="00477B5A">
        <w:rPr>
          <w:rFonts w:ascii="Times New Roman" w:hAnsi="Times New Roman"/>
          <w:sz w:val="24"/>
          <w:szCs w:val="24"/>
          <w:lang w:eastAsia="en-US"/>
        </w:rPr>
        <w:t>Аш</w:t>
      </w:r>
      <w:proofErr w:type="spellEnd"/>
      <w:r w:rsidRPr="00477B5A">
        <w:rPr>
          <w:rFonts w:ascii="Times New Roman" w:hAnsi="Times New Roman"/>
          <w:sz w:val="24"/>
          <w:szCs w:val="24"/>
          <w:lang w:eastAsia="en-US"/>
        </w:rPr>
        <w:t>.</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Мейо.</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proofErr w:type="spellStart"/>
      <w:r w:rsidRPr="00477B5A">
        <w:rPr>
          <w:rFonts w:ascii="Times New Roman" w:hAnsi="Times New Roman"/>
          <w:sz w:val="24"/>
          <w:szCs w:val="24"/>
          <w:lang w:eastAsia="en-US"/>
        </w:rPr>
        <w:t>Ньюком</w:t>
      </w:r>
      <w:proofErr w:type="spellEnd"/>
      <w:r w:rsidRPr="00477B5A">
        <w:rPr>
          <w:rFonts w:ascii="Times New Roman" w:hAnsi="Times New Roman"/>
          <w:sz w:val="24"/>
          <w:szCs w:val="24"/>
          <w:lang w:eastAsia="en-US"/>
        </w:rPr>
        <w:t>.</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w:t>
      </w:r>
      <w:r w:rsidRPr="00B94B58">
        <w:rPr>
          <w:rFonts w:ascii="Times New Roman" w:hAnsi="Times New Roman"/>
          <w:sz w:val="24"/>
          <w:szCs w:val="24"/>
          <w:lang w:eastAsia="en-US"/>
        </w:rPr>
        <w:t>Творческая деятельность, основанная на создании новых образов, называется :</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восприятием</w:t>
      </w:r>
      <w:r w:rsidRPr="00B94B58">
        <w:rPr>
          <w:rFonts w:ascii="Times New Roman" w:hAnsi="Times New Roman"/>
          <w:sz w:val="24"/>
          <w:szCs w:val="24"/>
          <w:lang w:eastAsia="en-US"/>
        </w:rPr>
        <w:tab/>
        <w:t>б) мышлением</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в) воображением </w:t>
      </w:r>
      <w:r w:rsidRPr="00B94B58">
        <w:rPr>
          <w:rFonts w:ascii="Times New Roman" w:hAnsi="Times New Roman"/>
          <w:sz w:val="24"/>
          <w:szCs w:val="24"/>
          <w:lang w:eastAsia="en-US"/>
        </w:rPr>
        <w:tab/>
        <w:t>г) вниманием</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10.</w:t>
      </w:r>
      <w:r w:rsidRPr="00477B5A">
        <w:rPr>
          <w:rFonts w:ascii="Times New Roman" w:hAnsi="Times New Roman"/>
          <w:sz w:val="24"/>
          <w:szCs w:val="24"/>
          <w:lang w:eastAsia="en-US"/>
        </w:rPr>
        <w:t xml:space="preserve">Податливость человека давлению группы и принятие им </w:t>
      </w:r>
      <w:proofErr w:type="spellStart"/>
      <w:r w:rsidRPr="00477B5A">
        <w:rPr>
          <w:rFonts w:ascii="Times New Roman" w:hAnsi="Times New Roman"/>
          <w:sz w:val="24"/>
          <w:szCs w:val="24"/>
          <w:lang w:eastAsia="en-US"/>
        </w:rPr>
        <w:t>группово¬го</w:t>
      </w:r>
      <w:proofErr w:type="spellEnd"/>
      <w:r w:rsidRPr="00477B5A">
        <w:rPr>
          <w:rFonts w:ascii="Times New Roman" w:hAnsi="Times New Roman"/>
          <w:sz w:val="24"/>
          <w:szCs w:val="24"/>
          <w:lang w:eastAsia="en-US"/>
        </w:rPr>
        <w:t xml:space="preserve"> мнения, которого он первоначально не разделял, проявляющееся в изменении его поведения и установок, называется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proofErr w:type="spellStart"/>
      <w:r w:rsidRPr="00477B5A">
        <w:rPr>
          <w:rFonts w:ascii="Times New Roman" w:hAnsi="Times New Roman"/>
          <w:sz w:val="24"/>
          <w:szCs w:val="24"/>
          <w:lang w:eastAsia="en-US"/>
        </w:rPr>
        <w:t>конформность</w:t>
      </w:r>
      <w:proofErr w:type="spellEnd"/>
      <w:r w:rsidRPr="00477B5A">
        <w:rPr>
          <w:rFonts w:ascii="Times New Roman" w:hAnsi="Times New Roman"/>
          <w:sz w:val="24"/>
          <w:szCs w:val="24"/>
          <w:lang w:eastAsia="en-US"/>
        </w:rPr>
        <w:t>.</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proofErr w:type="spellStart"/>
      <w:r w:rsidRPr="00477B5A">
        <w:rPr>
          <w:rFonts w:ascii="Times New Roman" w:hAnsi="Times New Roman"/>
          <w:sz w:val="24"/>
          <w:szCs w:val="24"/>
          <w:lang w:eastAsia="en-US"/>
        </w:rPr>
        <w:t>интериоризация</w:t>
      </w:r>
      <w:proofErr w:type="spellEnd"/>
      <w:r w:rsidRPr="00477B5A">
        <w:rPr>
          <w:rFonts w:ascii="Times New Roman" w:hAnsi="Times New Roman"/>
          <w:sz w:val="24"/>
          <w:szCs w:val="24"/>
          <w:lang w:eastAsia="en-US"/>
        </w:rPr>
        <w:t>.</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подражание.</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 xml:space="preserve"> самоопределение личности в группе</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w:t>
      </w:r>
      <w:r w:rsidRPr="00B94B58">
        <w:rPr>
          <w:rFonts w:ascii="Times New Roman" w:hAnsi="Times New Roman"/>
          <w:sz w:val="24"/>
          <w:szCs w:val="24"/>
          <w:lang w:eastAsia="en-US"/>
        </w:rPr>
        <w:t>Отличительная черта отечественной психологии – использование категории:</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деятельности</w:t>
      </w:r>
      <w:r w:rsidRPr="00B94B58">
        <w:rPr>
          <w:rFonts w:ascii="Times New Roman" w:hAnsi="Times New Roman"/>
          <w:sz w:val="24"/>
          <w:szCs w:val="24"/>
          <w:lang w:eastAsia="en-US"/>
        </w:rPr>
        <w:tab/>
        <w:t>б) бессознательного</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подкрепления</w:t>
      </w:r>
      <w:r w:rsidRPr="00B94B58">
        <w:rPr>
          <w:rFonts w:ascii="Times New Roman" w:hAnsi="Times New Roman"/>
          <w:sz w:val="24"/>
          <w:szCs w:val="24"/>
          <w:lang w:eastAsia="en-US"/>
        </w:rPr>
        <w:tab/>
        <w:t>г) интроспекции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w:t>
      </w:r>
      <w:r w:rsidRPr="00477B5A">
        <w:rPr>
          <w:rFonts w:ascii="Times New Roman" w:hAnsi="Times New Roman"/>
          <w:sz w:val="24"/>
          <w:szCs w:val="24"/>
          <w:lang w:eastAsia="en-US"/>
        </w:rPr>
        <w:t>Психология больших социальных групп изучает:</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потребности личности;</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индивидуальные проявления в обществе;</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общественные социальные явления;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социализацию личности.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w:t>
      </w:r>
      <w:r w:rsidRPr="00B94B58">
        <w:rPr>
          <w:rFonts w:ascii="Times New Roman" w:hAnsi="Times New Roman"/>
          <w:sz w:val="24"/>
          <w:szCs w:val="24"/>
          <w:lang w:eastAsia="en-US"/>
        </w:rPr>
        <w:t>Необходимость выявления противоречий как источника развития и саморазвития психики означает принцип:</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единства психики и деятельности</w:t>
      </w:r>
      <w:r w:rsidRPr="00B94B58">
        <w:rPr>
          <w:rFonts w:ascii="Times New Roman" w:hAnsi="Times New Roman"/>
          <w:sz w:val="24"/>
          <w:szCs w:val="24"/>
          <w:lang w:eastAsia="en-US"/>
        </w:rPr>
        <w:tab/>
        <w:t>б) единства содержания и формы</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w:t>
      </w:r>
      <w:r>
        <w:rPr>
          <w:rFonts w:ascii="Times New Roman" w:hAnsi="Times New Roman"/>
          <w:sz w:val="24"/>
          <w:szCs w:val="24"/>
          <w:lang w:eastAsia="en-US"/>
        </w:rPr>
        <w:t xml:space="preserve">тва и борьбы противоположностей </w:t>
      </w:r>
      <w:r w:rsidRPr="00B94B58">
        <w:rPr>
          <w:rFonts w:ascii="Times New Roman" w:hAnsi="Times New Roman"/>
          <w:sz w:val="24"/>
          <w:szCs w:val="24"/>
          <w:lang w:eastAsia="en-US"/>
        </w:rPr>
        <w:t>г) всесторонности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D574AE"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w:t>
      </w:r>
      <w:r w:rsidRPr="00D574AE">
        <w:rPr>
          <w:rFonts w:ascii="Times New Roman" w:hAnsi="Times New Roman"/>
          <w:sz w:val="24"/>
          <w:szCs w:val="24"/>
          <w:lang w:eastAsia="en-US"/>
        </w:rPr>
        <w:t>Малая группа, психология и поведение которой чужды для индивида</w:t>
      </w:r>
    </w:p>
    <w:p w:rsidR="000D22E8" w:rsidRPr="00D574AE" w:rsidRDefault="000D22E8" w:rsidP="00096EB1">
      <w:pPr>
        <w:tabs>
          <w:tab w:val="num" w:pos="0"/>
        </w:tabs>
        <w:spacing w:after="0" w:line="240" w:lineRule="auto"/>
        <w:ind w:firstLine="709"/>
        <w:jc w:val="both"/>
        <w:rPr>
          <w:rFonts w:ascii="Times New Roman" w:hAnsi="Times New Roman"/>
          <w:sz w:val="24"/>
          <w:szCs w:val="24"/>
          <w:lang w:eastAsia="en-US"/>
        </w:rPr>
      </w:pPr>
      <w:r w:rsidRPr="00D574AE">
        <w:rPr>
          <w:rFonts w:ascii="Times New Roman" w:hAnsi="Times New Roman"/>
          <w:sz w:val="24"/>
          <w:szCs w:val="24"/>
          <w:lang w:eastAsia="en-US"/>
        </w:rPr>
        <w:t>или безразличны для него, называется:</w:t>
      </w:r>
    </w:p>
    <w:p w:rsidR="000D22E8" w:rsidRPr="00D574AE"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D574AE">
        <w:rPr>
          <w:rFonts w:ascii="Times New Roman" w:hAnsi="Times New Roman"/>
          <w:sz w:val="24"/>
          <w:szCs w:val="24"/>
          <w:lang w:eastAsia="en-US"/>
        </w:rPr>
        <w:t xml:space="preserve">) </w:t>
      </w:r>
      <w:proofErr w:type="spellStart"/>
      <w:r w:rsidRPr="00D574AE">
        <w:rPr>
          <w:rFonts w:ascii="Times New Roman" w:hAnsi="Times New Roman"/>
          <w:sz w:val="24"/>
          <w:szCs w:val="24"/>
          <w:lang w:eastAsia="en-US"/>
        </w:rPr>
        <w:t>нереферентной</w:t>
      </w:r>
      <w:proofErr w:type="spellEnd"/>
      <w:r w:rsidRPr="00D574AE">
        <w:rPr>
          <w:rFonts w:ascii="Times New Roman" w:hAnsi="Times New Roman"/>
          <w:sz w:val="24"/>
          <w:szCs w:val="24"/>
          <w:lang w:eastAsia="en-US"/>
        </w:rPr>
        <w:t>;</w:t>
      </w:r>
    </w:p>
    <w:p w:rsidR="000D22E8" w:rsidRPr="00D574AE"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D574AE">
        <w:rPr>
          <w:rFonts w:ascii="Times New Roman" w:hAnsi="Times New Roman"/>
          <w:sz w:val="24"/>
          <w:szCs w:val="24"/>
          <w:lang w:eastAsia="en-US"/>
        </w:rPr>
        <w:t xml:space="preserve">) </w:t>
      </w:r>
      <w:proofErr w:type="spellStart"/>
      <w:r w:rsidRPr="00D574AE">
        <w:rPr>
          <w:rFonts w:ascii="Times New Roman" w:hAnsi="Times New Roman"/>
          <w:sz w:val="24"/>
          <w:szCs w:val="24"/>
          <w:lang w:eastAsia="en-US"/>
        </w:rPr>
        <w:t>референтной</w:t>
      </w:r>
      <w:proofErr w:type="spellEnd"/>
      <w:r w:rsidRPr="00D574AE">
        <w:rPr>
          <w:rFonts w:ascii="Times New Roman" w:hAnsi="Times New Roman"/>
          <w:sz w:val="24"/>
          <w:szCs w:val="24"/>
          <w:lang w:eastAsia="en-US"/>
        </w:rPr>
        <w:t>;</w:t>
      </w:r>
    </w:p>
    <w:p w:rsidR="000D22E8" w:rsidRPr="00D574AE"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D574AE">
        <w:rPr>
          <w:rFonts w:ascii="Times New Roman" w:hAnsi="Times New Roman"/>
          <w:sz w:val="24"/>
          <w:szCs w:val="24"/>
          <w:lang w:eastAsia="en-US"/>
        </w:rPr>
        <w:t>) слаборазвитой;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w:t>
      </w:r>
      <w:r w:rsidRPr="00D574AE">
        <w:rPr>
          <w:rFonts w:ascii="Times New Roman" w:hAnsi="Times New Roman"/>
          <w:sz w:val="24"/>
          <w:szCs w:val="24"/>
          <w:lang w:eastAsia="en-US"/>
        </w:rPr>
        <w:t>) вторичной</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w:t>
      </w:r>
      <w:r w:rsidRPr="00B94B58">
        <w:rPr>
          <w:rFonts w:ascii="Times New Roman" w:hAnsi="Times New Roman"/>
          <w:sz w:val="24"/>
          <w:szCs w:val="24"/>
          <w:lang w:eastAsia="en-US"/>
        </w:rPr>
        <w:t>Деятельностный подход в психологии не включает в себя требования принципа:</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а) единства психики и деятельности </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б) </w:t>
      </w:r>
      <w:proofErr w:type="spellStart"/>
      <w:r w:rsidRPr="00B94B58">
        <w:rPr>
          <w:rFonts w:ascii="Times New Roman" w:hAnsi="Times New Roman"/>
          <w:sz w:val="24"/>
          <w:szCs w:val="24"/>
          <w:lang w:eastAsia="en-US"/>
        </w:rPr>
        <w:t>деятельностногоопосредования</w:t>
      </w:r>
      <w:proofErr w:type="spellEnd"/>
      <w:r w:rsidRPr="00B94B58">
        <w:rPr>
          <w:rFonts w:ascii="Times New Roman" w:hAnsi="Times New Roman"/>
          <w:sz w:val="24"/>
          <w:szCs w:val="24"/>
          <w:lang w:eastAsia="en-US"/>
        </w:rPr>
        <w:t xml:space="preserve"> межличностных отношений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единства строения внутренней и внешней деятельности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225011"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w:t>
      </w:r>
      <w:r w:rsidRPr="00225011">
        <w:rPr>
          <w:rFonts w:ascii="Times New Roman" w:hAnsi="Times New Roman"/>
          <w:sz w:val="24"/>
          <w:szCs w:val="24"/>
          <w:lang w:eastAsia="en-US"/>
        </w:rPr>
        <w:t>Численность малой группы может быть в диапазоне:</w:t>
      </w:r>
    </w:p>
    <w:p w:rsidR="000D22E8" w:rsidRPr="00225011"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225011">
        <w:rPr>
          <w:rFonts w:ascii="Times New Roman" w:hAnsi="Times New Roman"/>
          <w:sz w:val="24"/>
          <w:szCs w:val="24"/>
          <w:lang w:eastAsia="en-US"/>
        </w:rPr>
        <w:t>) не более 10–12 человек;</w:t>
      </w:r>
    </w:p>
    <w:p w:rsidR="000D22E8" w:rsidRPr="00225011"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225011">
        <w:rPr>
          <w:rFonts w:ascii="Times New Roman" w:hAnsi="Times New Roman"/>
          <w:sz w:val="24"/>
          <w:szCs w:val="24"/>
          <w:lang w:eastAsia="en-US"/>
        </w:rPr>
        <w:t>) не более 5–7 человек;</w:t>
      </w:r>
    </w:p>
    <w:p w:rsidR="000D22E8" w:rsidRPr="00225011"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225011">
        <w:rPr>
          <w:rFonts w:ascii="Times New Roman" w:hAnsi="Times New Roman"/>
          <w:sz w:val="24"/>
          <w:szCs w:val="24"/>
          <w:lang w:eastAsia="en-US"/>
        </w:rPr>
        <w:t>) от 6 до 100 человек;</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225011">
        <w:rPr>
          <w:rFonts w:ascii="Times New Roman" w:hAnsi="Times New Roman"/>
          <w:sz w:val="24"/>
          <w:szCs w:val="24"/>
          <w:lang w:eastAsia="en-US"/>
        </w:rPr>
        <w:t>) от 2–3 до 40–50 человек</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5F54F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17. </w:t>
      </w:r>
      <w:r w:rsidRPr="005F54FA">
        <w:rPr>
          <w:rFonts w:ascii="Times New Roman" w:hAnsi="Times New Roman"/>
          <w:sz w:val="24"/>
          <w:szCs w:val="24"/>
          <w:lang w:eastAsia="en-US"/>
        </w:rPr>
        <w:t>Фрустрация – это…..</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F54FA">
        <w:rPr>
          <w:rFonts w:ascii="Times New Roman" w:hAnsi="Times New Roman"/>
          <w:sz w:val="24"/>
          <w:szCs w:val="24"/>
          <w:lang w:eastAsia="en-US"/>
        </w:rPr>
        <w:t xml:space="preserve"> психическое состояние человека, вызванное стрессом;</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F54FA">
        <w:rPr>
          <w:rFonts w:ascii="Times New Roman" w:hAnsi="Times New Roman"/>
          <w:sz w:val="24"/>
          <w:szCs w:val="24"/>
          <w:lang w:eastAsia="en-US"/>
        </w:rPr>
        <w:t>психическое состояние человека, вызванное объективно непреодолимыми трудностями, возникшими при достижении цели или решении задачи;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F54FA">
        <w:rPr>
          <w:rFonts w:ascii="Times New Roman" w:hAnsi="Times New Roman"/>
          <w:sz w:val="24"/>
          <w:szCs w:val="24"/>
          <w:lang w:eastAsia="en-US"/>
        </w:rPr>
        <w:t>психическое состояние человека, вызванное социумом.</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5F54F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5F54F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а</w:t>
      </w:r>
      <w:r>
        <w:rPr>
          <w:rFonts w:ascii="Times New Roman" w:hAnsi="Times New Roman"/>
          <w:sz w:val="24"/>
          <w:szCs w:val="24"/>
          <w:lang w:eastAsia="en-US"/>
        </w:rPr>
        <w:t>)</w:t>
      </w:r>
      <w:r w:rsidRPr="005F54FA">
        <w:rPr>
          <w:rFonts w:ascii="Times New Roman" w:hAnsi="Times New Roman"/>
          <w:sz w:val="24"/>
          <w:szCs w:val="24"/>
          <w:lang w:eastAsia="en-US"/>
        </w:rPr>
        <w:t xml:space="preserve"> группа членства. </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б</w:t>
      </w:r>
      <w:r>
        <w:rPr>
          <w:rFonts w:ascii="Times New Roman" w:hAnsi="Times New Roman"/>
          <w:sz w:val="24"/>
          <w:szCs w:val="24"/>
          <w:lang w:eastAsia="en-US"/>
        </w:rPr>
        <w:t>)</w:t>
      </w:r>
      <w:r w:rsidRPr="005F54FA">
        <w:rPr>
          <w:rFonts w:ascii="Times New Roman" w:hAnsi="Times New Roman"/>
          <w:sz w:val="24"/>
          <w:szCs w:val="24"/>
          <w:lang w:eastAsia="en-US"/>
        </w:rPr>
        <w:t xml:space="preserve"> реальная группа. </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в</w:t>
      </w:r>
      <w:r>
        <w:rPr>
          <w:rFonts w:ascii="Times New Roman" w:hAnsi="Times New Roman"/>
          <w:sz w:val="24"/>
          <w:szCs w:val="24"/>
          <w:lang w:eastAsia="en-US"/>
        </w:rPr>
        <w:t>)</w:t>
      </w:r>
      <w:r w:rsidRPr="005F54FA">
        <w:rPr>
          <w:rFonts w:ascii="Times New Roman" w:hAnsi="Times New Roman"/>
          <w:sz w:val="24"/>
          <w:szCs w:val="24"/>
          <w:lang w:eastAsia="en-US"/>
        </w:rPr>
        <w:t xml:space="preserve"> институт социализации </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г</w:t>
      </w:r>
      <w:r>
        <w:rPr>
          <w:rFonts w:ascii="Times New Roman" w:hAnsi="Times New Roman"/>
          <w:sz w:val="24"/>
          <w:szCs w:val="24"/>
          <w:lang w:eastAsia="en-US"/>
        </w:rPr>
        <w:t>)</w:t>
      </w:r>
      <w:proofErr w:type="spellStart"/>
      <w:r w:rsidRPr="005F54FA">
        <w:rPr>
          <w:rFonts w:ascii="Times New Roman" w:hAnsi="Times New Roman"/>
          <w:sz w:val="24"/>
          <w:szCs w:val="24"/>
          <w:lang w:eastAsia="en-US"/>
        </w:rPr>
        <w:t>референтная</w:t>
      </w:r>
      <w:proofErr w:type="spellEnd"/>
      <w:r w:rsidRPr="005F54FA">
        <w:rPr>
          <w:rFonts w:ascii="Times New Roman" w:hAnsi="Times New Roman"/>
          <w:sz w:val="24"/>
          <w:szCs w:val="24"/>
          <w:lang w:eastAsia="en-US"/>
        </w:rPr>
        <w:t xml:space="preserve"> группа.</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54692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54692C">
        <w:rPr>
          <w:rFonts w:ascii="Times New Roman" w:hAnsi="Times New Roman"/>
          <w:sz w:val="24"/>
          <w:szCs w:val="24"/>
          <w:lang w:eastAsia="en-US"/>
        </w:rPr>
        <w:t>Минимальная величина раздражителя, вызывающая едва заметное ощущение, - это порог ощущений:</w:t>
      </w:r>
    </w:p>
    <w:p w:rsidR="000D22E8" w:rsidRPr="0054692C" w:rsidRDefault="000D22E8"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а) нижний абсолютный</w:t>
      </w:r>
      <w:r w:rsidRPr="0054692C">
        <w:rPr>
          <w:rFonts w:ascii="Times New Roman" w:hAnsi="Times New Roman"/>
          <w:sz w:val="24"/>
          <w:szCs w:val="24"/>
          <w:lang w:eastAsia="en-US"/>
        </w:rPr>
        <w:tab/>
        <w:t>б) дифференциальный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в) временный</w:t>
      </w:r>
      <w:r w:rsidRPr="0054692C">
        <w:rPr>
          <w:rFonts w:ascii="Times New Roman" w:hAnsi="Times New Roman"/>
          <w:sz w:val="24"/>
          <w:szCs w:val="24"/>
          <w:lang w:eastAsia="en-US"/>
        </w:rPr>
        <w:tab/>
        <w:t>г) верхний абсолютный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54692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54692C">
        <w:rPr>
          <w:rFonts w:ascii="Times New Roman" w:hAnsi="Times New Roman"/>
          <w:sz w:val="24"/>
          <w:szCs w:val="24"/>
          <w:lang w:eastAsia="en-US"/>
        </w:rPr>
        <w:t>Коллективизм - это</w:t>
      </w:r>
    </w:p>
    <w:p w:rsidR="000D22E8" w:rsidRPr="0054692C"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4692C">
        <w:rPr>
          <w:rFonts w:ascii="Times New Roman" w:hAnsi="Times New Roman"/>
          <w:sz w:val="24"/>
          <w:szCs w:val="24"/>
          <w:lang w:eastAsia="en-US"/>
        </w:rPr>
        <w:t xml:space="preserve"> относительное единообразие поведения в результате сознательной солидарности личности с оценками и задачами коллектива.</w:t>
      </w:r>
    </w:p>
    <w:p w:rsidR="000D22E8" w:rsidRPr="0054692C"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4692C">
        <w:rPr>
          <w:rFonts w:ascii="Times New Roman" w:hAnsi="Times New Roman"/>
          <w:sz w:val="24"/>
          <w:szCs w:val="24"/>
          <w:lang w:eastAsia="en-US"/>
        </w:rPr>
        <w:t xml:space="preserve"> единообразие поведения в результате совместной деятельности</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4692C">
        <w:rPr>
          <w:rFonts w:ascii="Times New Roman" w:hAnsi="Times New Roman"/>
          <w:sz w:val="24"/>
          <w:szCs w:val="24"/>
          <w:lang w:eastAsia="en-US"/>
        </w:rPr>
        <w:t xml:space="preserve"> единообразие поведения в результате их сплочённости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76746"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p>
    <w:p w:rsidR="000D22E8" w:rsidRDefault="000D22E8"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0D22E8" w:rsidRDefault="000D22E8"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0D22E8" w:rsidRDefault="000D22E8"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0D22E8" w:rsidRDefault="000D22E8"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Ощущение.</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Восприятие.</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Внимание.</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Память.</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Мышление.</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Общее представление о личности</w:t>
      </w:r>
    </w:p>
    <w:p w:rsidR="000D22E8" w:rsidRPr="00C964FC" w:rsidRDefault="000D22E8" w:rsidP="00096EB1">
      <w:pPr>
        <w:pStyle w:val="a3"/>
        <w:numPr>
          <w:ilvl w:val="0"/>
          <w:numId w:val="37"/>
        </w:numPr>
        <w:rPr>
          <w:rFonts w:ascii="Calibri" w:hAnsi="Calibri"/>
          <w:bCs/>
          <w:sz w:val="22"/>
          <w:szCs w:val="22"/>
        </w:rPr>
      </w:pPr>
      <w:r w:rsidRPr="00C964FC">
        <w:rPr>
          <w:bCs/>
        </w:rPr>
        <w:t>Эмоционально-волевая сфера личности</w:t>
      </w:r>
    </w:p>
    <w:p w:rsidR="000D22E8" w:rsidRPr="00C964FC" w:rsidRDefault="000D22E8" w:rsidP="00096EB1">
      <w:pPr>
        <w:pStyle w:val="a3"/>
        <w:numPr>
          <w:ilvl w:val="0"/>
          <w:numId w:val="37"/>
        </w:numPr>
        <w:rPr>
          <w:bCs/>
        </w:rPr>
      </w:pPr>
      <w:r w:rsidRPr="00C964FC">
        <w:rPr>
          <w:bCs/>
        </w:rPr>
        <w:t>Характер.</w:t>
      </w:r>
    </w:p>
    <w:p w:rsidR="000D22E8" w:rsidRPr="00C964FC" w:rsidRDefault="000D22E8" w:rsidP="00096EB1">
      <w:pPr>
        <w:pStyle w:val="a3"/>
        <w:numPr>
          <w:ilvl w:val="0"/>
          <w:numId w:val="37"/>
        </w:numPr>
        <w:rPr>
          <w:bCs/>
        </w:rPr>
      </w:pPr>
      <w:r w:rsidRPr="00C964FC">
        <w:rPr>
          <w:bCs/>
        </w:rPr>
        <w:t>Темперамент.</w:t>
      </w:r>
    </w:p>
    <w:p w:rsidR="000D22E8" w:rsidRPr="00C964FC" w:rsidRDefault="000D22E8" w:rsidP="00096EB1">
      <w:pPr>
        <w:pStyle w:val="a3"/>
        <w:numPr>
          <w:ilvl w:val="0"/>
          <w:numId w:val="37"/>
        </w:numPr>
      </w:pPr>
      <w:r w:rsidRPr="00C964FC">
        <w:rPr>
          <w:bCs/>
        </w:rPr>
        <w:t>Способности.</w:t>
      </w:r>
    </w:p>
    <w:p w:rsidR="000D22E8" w:rsidRDefault="000D22E8" w:rsidP="00096EB1">
      <w:pPr>
        <w:pStyle w:val="a3"/>
        <w:numPr>
          <w:ilvl w:val="0"/>
          <w:numId w:val="37"/>
        </w:numPr>
      </w:pPr>
      <w:r>
        <w:t>Предмет, структура и взаимосвязи социальной психологии.</w:t>
      </w:r>
    </w:p>
    <w:p w:rsidR="000D22E8" w:rsidRDefault="000D22E8" w:rsidP="00096EB1">
      <w:pPr>
        <w:pStyle w:val="a3"/>
        <w:numPr>
          <w:ilvl w:val="0"/>
          <w:numId w:val="37"/>
        </w:numPr>
      </w:pPr>
      <w:r>
        <w:t>История развития социально-психологических  знаний.</w:t>
      </w:r>
    </w:p>
    <w:p w:rsidR="000D22E8" w:rsidRDefault="000D22E8" w:rsidP="00096EB1">
      <w:pPr>
        <w:pStyle w:val="a3"/>
        <w:numPr>
          <w:ilvl w:val="0"/>
          <w:numId w:val="37"/>
        </w:numPr>
      </w:pPr>
      <w:r>
        <w:t>Методы социально-психологического исследования.</w:t>
      </w:r>
    </w:p>
    <w:p w:rsidR="000D22E8" w:rsidRDefault="000D22E8" w:rsidP="00096EB1">
      <w:pPr>
        <w:pStyle w:val="a3"/>
        <w:numPr>
          <w:ilvl w:val="0"/>
          <w:numId w:val="37"/>
        </w:numPr>
      </w:pPr>
      <w:r>
        <w:t>Коммуникативная сторона общения.</w:t>
      </w:r>
    </w:p>
    <w:p w:rsidR="000D22E8" w:rsidRDefault="000D22E8" w:rsidP="00096EB1">
      <w:pPr>
        <w:pStyle w:val="a3"/>
        <w:numPr>
          <w:ilvl w:val="0"/>
          <w:numId w:val="37"/>
        </w:numPr>
      </w:pPr>
      <w:r>
        <w:t>Интерактивная сторона общения.</w:t>
      </w:r>
    </w:p>
    <w:p w:rsidR="000D22E8" w:rsidRPr="00C964FC" w:rsidRDefault="000D22E8" w:rsidP="00096EB1">
      <w:pPr>
        <w:pStyle w:val="23"/>
        <w:numPr>
          <w:ilvl w:val="0"/>
          <w:numId w:val="37"/>
        </w:numPr>
        <w:spacing w:after="0" w:line="240" w:lineRule="auto"/>
        <w:jc w:val="both"/>
        <w:rPr>
          <w:rFonts w:ascii="Times New Roman" w:hAnsi="Times New Roman"/>
          <w:sz w:val="24"/>
          <w:szCs w:val="24"/>
        </w:rPr>
      </w:pPr>
      <w:r w:rsidRPr="00C964FC">
        <w:rPr>
          <w:rFonts w:ascii="Times New Roman" w:hAnsi="Times New Roman"/>
          <w:sz w:val="24"/>
          <w:szCs w:val="24"/>
        </w:rPr>
        <w:t>Перцептивная сторона общения.</w:t>
      </w:r>
    </w:p>
    <w:p w:rsidR="000D22E8" w:rsidRDefault="000D22E8"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Социально – психологический подход к группе.</w:t>
      </w:r>
    </w:p>
    <w:p w:rsidR="000D22E8" w:rsidRDefault="000D22E8"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 xml:space="preserve">Динамические процессы в малой группе. </w:t>
      </w:r>
    </w:p>
    <w:p w:rsidR="000D22E8" w:rsidRDefault="000D22E8"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Руководство и лидерство</w:t>
      </w:r>
    </w:p>
    <w:p w:rsidR="000D22E8" w:rsidRDefault="000D22E8" w:rsidP="00096EB1">
      <w:pPr>
        <w:pStyle w:val="23"/>
        <w:numPr>
          <w:ilvl w:val="0"/>
          <w:numId w:val="37"/>
        </w:numPr>
        <w:spacing w:after="0" w:line="240" w:lineRule="auto"/>
        <w:jc w:val="both"/>
        <w:rPr>
          <w:rFonts w:ascii="Times New Roman" w:hAnsi="Times New Roman"/>
          <w:sz w:val="24"/>
          <w:szCs w:val="24"/>
        </w:rPr>
      </w:pPr>
      <w:r>
        <w:rPr>
          <w:rFonts w:ascii="Times New Roman" w:hAnsi="Times New Roman"/>
          <w:sz w:val="24"/>
        </w:rPr>
        <w:t>Психология больших социальных групп.</w:t>
      </w:r>
    </w:p>
    <w:p w:rsidR="000D22E8" w:rsidRPr="00C964FC" w:rsidRDefault="000D22E8" w:rsidP="00096EB1">
      <w:pPr>
        <w:pStyle w:val="a3"/>
        <w:numPr>
          <w:ilvl w:val="0"/>
          <w:numId w:val="37"/>
        </w:numPr>
      </w:pPr>
      <w:r>
        <w:t>Стихийные группы и массовые движения</w:t>
      </w:r>
    </w:p>
    <w:p w:rsidR="000D22E8" w:rsidRDefault="000D22E8" w:rsidP="00096EB1">
      <w:pPr>
        <w:pStyle w:val="a3"/>
        <w:numPr>
          <w:ilvl w:val="0"/>
          <w:numId w:val="37"/>
        </w:numPr>
      </w:pPr>
      <w:r>
        <w:t>Социализация личности.</w:t>
      </w:r>
    </w:p>
    <w:p w:rsidR="000D22E8" w:rsidRDefault="000D22E8" w:rsidP="00096EB1">
      <w:pPr>
        <w:pStyle w:val="a3"/>
        <w:numPr>
          <w:ilvl w:val="0"/>
          <w:numId w:val="37"/>
        </w:numPr>
        <w:jc w:val="both"/>
      </w:pPr>
      <w:r>
        <w:t>Социальные установки</w:t>
      </w:r>
    </w:p>
    <w:p w:rsidR="000D22E8" w:rsidRDefault="000D22E8" w:rsidP="00096EB1">
      <w:pPr>
        <w:autoSpaceDE w:val="0"/>
        <w:autoSpaceDN w:val="0"/>
        <w:adjustRightInd w:val="0"/>
        <w:spacing w:after="0" w:line="240" w:lineRule="auto"/>
        <w:ind w:firstLine="709"/>
        <w:jc w:val="both"/>
        <w:rPr>
          <w:rFonts w:ascii="Times New Roman" w:hAnsi="Times New Roman"/>
          <w:sz w:val="24"/>
          <w:szCs w:val="24"/>
          <w:u w:val="single"/>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D22E8" w:rsidRPr="00B76746"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0D22E8" w:rsidRDefault="000D22E8" w:rsidP="00096EB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0D22E8" w:rsidRDefault="000D22E8" w:rsidP="00096EB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0D22E8" w:rsidRDefault="000D22E8" w:rsidP="00096EB1">
      <w:pPr>
        <w:spacing w:after="0" w:line="240" w:lineRule="auto"/>
        <w:ind w:firstLine="709"/>
        <w:jc w:val="both"/>
        <w:rPr>
          <w:lang w:eastAsia="en-US"/>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0D22E8" w:rsidRDefault="000D22E8" w:rsidP="00096EB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0D22E8" w:rsidRPr="005C52AC" w:rsidTr="00635311">
        <w:tc>
          <w:tcPr>
            <w:tcW w:w="3190"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0D22E8" w:rsidRPr="005C52AC" w:rsidTr="00635311">
        <w:tc>
          <w:tcPr>
            <w:tcW w:w="3190" w:type="dxa"/>
          </w:tcPr>
          <w:p w:rsidR="000D22E8" w:rsidRDefault="000D22E8" w:rsidP="00635311">
            <w:pPr>
              <w:spacing w:after="0" w:line="240" w:lineRule="auto"/>
              <w:jc w:val="center"/>
              <w:rPr>
                <w:rFonts w:ascii="Times New Roman" w:hAnsi="Times New Roman"/>
                <w:sz w:val="24"/>
                <w:szCs w:val="24"/>
              </w:rPr>
            </w:pPr>
          </w:p>
        </w:tc>
        <w:tc>
          <w:tcPr>
            <w:tcW w:w="3190" w:type="dxa"/>
          </w:tcPr>
          <w:p w:rsidR="000D22E8" w:rsidRDefault="000D22E8" w:rsidP="00635311">
            <w:pPr>
              <w:spacing w:after="0" w:line="240" w:lineRule="auto"/>
              <w:jc w:val="center"/>
              <w:rPr>
                <w:rFonts w:ascii="Times New Roman" w:hAnsi="Times New Roman"/>
                <w:sz w:val="24"/>
                <w:szCs w:val="24"/>
              </w:rPr>
            </w:pPr>
          </w:p>
        </w:tc>
        <w:tc>
          <w:tcPr>
            <w:tcW w:w="3190" w:type="dxa"/>
          </w:tcPr>
          <w:p w:rsidR="000D22E8" w:rsidRDefault="000D22E8" w:rsidP="00635311">
            <w:pPr>
              <w:spacing w:after="0" w:line="240" w:lineRule="auto"/>
              <w:jc w:val="center"/>
              <w:rPr>
                <w:rFonts w:ascii="Times New Roman" w:hAnsi="Times New Roman"/>
                <w:sz w:val="24"/>
                <w:szCs w:val="24"/>
              </w:rPr>
            </w:pPr>
          </w:p>
        </w:tc>
      </w:tr>
    </w:tbl>
    <w:p w:rsidR="000D22E8" w:rsidRDefault="000D22E8" w:rsidP="00096EB1">
      <w:pPr>
        <w:spacing w:after="0" w:line="240" w:lineRule="auto"/>
        <w:jc w:val="center"/>
        <w:rPr>
          <w:rFonts w:ascii="Times New Roman" w:hAnsi="Times New Roman"/>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Предпосылки возникновения социальной психологии. </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Первые исторические формы социально – психологического знания. </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Основные направления социальной психологии </w:t>
      </w:r>
      <w:r>
        <w:rPr>
          <w:rFonts w:ascii="Times New Roman" w:hAnsi="Times New Roman"/>
          <w:sz w:val="24"/>
          <w:lang w:val="en-US"/>
        </w:rPr>
        <w:t>XX</w:t>
      </w:r>
      <w:r>
        <w:rPr>
          <w:rFonts w:ascii="Times New Roman" w:hAnsi="Times New Roman"/>
          <w:sz w:val="24"/>
        </w:rPr>
        <w:t>в.</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Развитие социально-психологических идей в отечественной психологии .</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Специфика научного исследования в социальной психологии.</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Проблема качества социально – психологической информации. </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Default="000D22E8"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Речь - универсальное средство передачи информации.</w:t>
      </w:r>
    </w:p>
    <w:p w:rsidR="000D22E8" w:rsidRDefault="000D22E8"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Наличие коммуникативных барьеров в процессе обмена информацией. </w:t>
      </w:r>
    </w:p>
    <w:p w:rsidR="000D22E8" w:rsidRDefault="000D22E8"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0D22E8" w:rsidRDefault="000D22E8"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0D22E8" w:rsidRDefault="000D22E8"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0D22E8" w:rsidRDefault="000D22E8"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Конфликт, причины его возникновения. </w:t>
      </w:r>
    </w:p>
    <w:p w:rsidR="000D22E8" w:rsidRDefault="000D22E8"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Методы разрешения конфликтов. </w:t>
      </w:r>
    </w:p>
    <w:p w:rsidR="000D22E8" w:rsidRDefault="000D22E8"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0D22E8" w:rsidRDefault="000D22E8"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0D22E8" w:rsidRDefault="000D22E8"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0D22E8" w:rsidRDefault="000D22E8"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0D22E8" w:rsidRDefault="000D22E8"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0D22E8" w:rsidRDefault="000D22E8"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Используя художественную литературу, подберите пример, иллюстрирующий </w:t>
      </w:r>
      <w:proofErr w:type="spellStart"/>
      <w:r>
        <w:rPr>
          <w:rFonts w:ascii="Times New Roman" w:hAnsi="Times New Roman"/>
          <w:sz w:val="24"/>
          <w:szCs w:val="24"/>
        </w:rPr>
        <w:t>ресоциализацию</w:t>
      </w:r>
      <w:proofErr w:type="spellEnd"/>
      <w:r>
        <w:rPr>
          <w:rFonts w:ascii="Times New Roman" w:hAnsi="Times New Roman"/>
          <w:sz w:val="24"/>
          <w:szCs w:val="24"/>
        </w:rPr>
        <w:t xml:space="preserve"> взрослого человека. Проанализируйте данный процесс </w:t>
      </w:r>
      <w:proofErr w:type="spellStart"/>
      <w:r>
        <w:rPr>
          <w:rFonts w:ascii="Times New Roman" w:hAnsi="Times New Roman"/>
          <w:sz w:val="24"/>
          <w:szCs w:val="24"/>
        </w:rPr>
        <w:t>ресоциализации</w:t>
      </w:r>
      <w:proofErr w:type="spellEnd"/>
      <w:r>
        <w:rPr>
          <w:rFonts w:ascii="Times New Roman" w:hAnsi="Times New Roman"/>
          <w:sz w:val="24"/>
          <w:szCs w:val="24"/>
        </w:rPr>
        <w:t xml:space="preserve"> с использованием концепции А. В. Петровского.</w:t>
      </w:r>
    </w:p>
    <w:p w:rsidR="000D22E8" w:rsidRDefault="000D22E8" w:rsidP="00096EB1">
      <w:pPr>
        <w:spacing w:after="0" w:line="240" w:lineRule="auto"/>
        <w:ind w:firstLine="708"/>
        <w:jc w:val="both"/>
        <w:rPr>
          <w:rFonts w:ascii="Times New Roman" w:hAnsi="Times New Roman"/>
          <w:b/>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Default="000D22E8"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0D22E8" w:rsidRDefault="000D22E8"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0D22E8" w:rsidRDefault="000D22E8" w:rsidP="00096EB1">
      <w:pPr>
        <w:pStyle w:val="af8"/>
        <w:numPr>
          <w:ilvl w:val="0"/>
          <w:numId w:val="36"/>
        </w:numPr>
        <w:spacing w:after="0" w:line="240" w:lineRule="auto"/>
        <w:jc w:val="both"/>
        <w:rPr>
          <w:rFonts w:ascii="Times New Roman" w:hAnsi="Times New Roman"/>
          <w:sz w:val="24"/>
        </w:rPr>
      </w:pPr>
      <w:r>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0D22E8" w:rsidRDefault="000D22E8"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0D22E8" w:rsidRDefault="000D22E8" w:rsidP="00096EB1">
      <w:pPr>
        <w:pStyle w:val="21"/>
        <w:numPr>
          <w:ilvl w:val="0"/>
          <w:numId w:val="36"/>
        </w:numPr>
        <w:spacing w:after="0" w:line="240" w:lineRule="auto"/>
        <w:jc w:val="both"/>
      </w:pPr>
      <w:r>
        <w:t xml:space="preserve">Институты социализации. </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0D22E8" w:rsidRDefault="000D22E8"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 xml:space="preserve">Составить памятку </w:t>
      </w:r>
      <w:proofErr w:type="spellStart"/>
      <w:r>
        <w:rPr>
          <w:rFonts w:ascii="Times New Roman" w:hAnsi="Times New Roman"/>
          <w:sz w:val="24"/>
          <w:szCs w:val="24"/>
        </w:rPr>
        <w:t>мнемических</w:t>
      </w:r>
      <w:proofErr w:type="spellEnd"/>
      <w:r>
        <w:rPr>
          <w:rFonts w:ascii="Times New Roman" w:hAnsi="Times New Roman"/>
          <w:sz w:val="24"/>
          <w:szCs w:val="24"/>
        </w:rPr>
        <w:t xml:space="preserve"> приёмов запоминания для обучающихся.</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0D22E8" w:rsidRDefault="000D22E8"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0D22E8" w:rsidRPr="00B76746" w:rsidRDefault="000D22E8" w:rsidP="00096EB1">
      <w:pPr>
        <w:spacing w:after="0" w:line="240" w:lineRule="auto"/>
        <w:ind w:firstLine="709"/>
        <w:jc w:val="center"/>
        <w:rPr>
          <w:rFonts w:ascii="Times New Roman" w:hAnsi="Times New Roman"/>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№4</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0D22E8" w:rsidRDefault="000D22E8" w:rsidP="00096EB1">
      <w:pPr>
        <w:spacing w:after="0" w:line="240" w:lineRule="auto"/>
        <w:ind w:firstLine="708"/>
        <w:jc w:val="both"/>
        <w:rPr>
          <w:rFonts w:ascii="Times New Roman" w:hAnsi="Times New Roman"/>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№5</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0D22E8" w:rsidRDefault="000D22E8" w:rsidP="00096EB1">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0D22E8" w:rsidRDefault="000D22E8" w:rsidP="00096EB1">
      <w:pPr>
        <w:spacing w:after="0" w:line="240" w:lineRule="auto"/>
        <w:ind w:firstLine="708"/>
        <w:jc w:val="both"/>
        <w:rPr>
          <w:rFonts w:ascii="Times New Roman" w:hAnsi="Times New Roman"/>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0D22E8" w:rsidRDefault="000D22E8" w:rsidP="00096EB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0D22E8" w:rsidRDefault="000D22E8" w:rsidP="00096EB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w:t>
      </w:r>
      <w:proofErr w:type="spellStart"/>
      <w:r>
        <w:rPr>
          <w:rFonts w:ascii="Times New Roman" w:hAnsi="Times New Roman"/>
          <w:sz w:val="24"/>
          <w:szCs w:val="24"/>
        </w:rPr>
        <w:t>отзеркаливание</w:t>
      </w:r>
      <w:proofErr w:type="spellEnd"/>
      <w:r>
        <w:rPr>
          <w:rFonts w:ascii="Times New Roman" w:hAnsi="Times New Roman"/>
          <w:sz w:val="24"/>
          <w:szCs w:val="24"/>
        </w:rPr>
        <w:t>, подстройки)</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5. Разработать сценарий </w:t>
      </w:r>
      <w:proofErr w:type="spellStart"/>
      <w:r>
        <w:rPr>
          <w:rFonts w:ascii="Times New Roman" w:hAnsi="Times New Roman"/>
          <w:sz w:val="24"/>
          <w:szCs w:val="24"/>
        </w:rPr>
        <w:t>тренингового</w:t>
      </w:r>
      <w:proofErr w:type="spellEnd"/>
      <w:r>
        <w:rPr>
          <w:rFonts w:ascii="Times New Roman" w:hAnsi="Times New Roman"/>
          <w:sz w:val="24"/>
          <w:szCs w:val="24"/>
        </w:rPr>
        <w:t xml:space="preserve"> занятия</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6. Провести </w:t>
      </w:r>
      <w:proofErr w:type="spellStart"/>
      <w:r>
        <w:rPr>
          <w:rFonts w:ascii="Times New Roman" w:hAnsi="Times New Roman"/>
          <w:sz w:val="24"/>
          <w:szCs w:val="24"/>
        </w:rPr>
        <w:t>шеринг</w:t>
      </w:r>
      <w:proofErr w:type="spellEnd"/>
      <w:r>
        <w:rPr>
          <w:rFonts w:ascii="Times New Roman" w:hAnsi="Times New Roman"/>
          <w:sz w:val="24"/>
          <w:szCs w:val="24"/>
        </w:rPr>
        <w:t xml:space="preserve"> занятия</w:t>
      </w:r>
    </w:p>
    <w:p w:rsidR="000D22E8" w:rsidRDefault="000D22E8" w:rsidP="00096EB1">
      <w:pPr>
        <w:spacing w:after="0" w:line="240" w:lineRule="auto"/>
        <w:jc w:val="both"/>
        <w:rPr>
          <w:rFonts w:ascii="Times New Roman" w:hAnsi="Times New Roman"/>
          <w:b/>
          <w:color w:val="000000"/>
          <w:spacing w:val="2"/>
          <w:sz w:val="24"/>
          <w:szCs w:val="24"/>
          <w:lang w:eastAsia="en-US"/>
        </w:rPr>
      </w:pPr>
    </w:p>
    <w:p w:rsidR="000D22E8" w:rsidRDefault="000D22E8"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bookmarkStart w:id="0" w:name="_GoBack"/>
      <w:bookmarkEnd w:id="0"/>
    </w:p>
    <w:sectPr w:rsidR="000D22E8" w:rsidSect="006353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6407757"/>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C4E3D69"/>
    <w:multiLevelType w:val="hybridMultilevel"/>
    <w:tmpl w:val="425C21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C59764F"/>
    <w:multiLevelType w:val="hybridMultilevel"/>
    <w:tmpl w:val="03843A4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C0A3DBE"/>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3102506D"/>
    <w:multiLevelType w:val="hybridMultilevel"/>
    <w:tmpl w:val="27960742"/>
    <w:lvl w:ilvl="0" w:tplc="C61CB89C">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37B42A70"/>
    <w:multiLevelType w:val="hybridMultilevel"/>
    <w:tmpl w:val="5516A758"/>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8147F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5CA445F4"/>
    <w:multiLevelType w:val="multilevel"/>
    <w:tmpl w:val="CCCE984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ABD1B7F"/>
    <w:multiLevelType w:val="hybridMultilevel"/>
    <w:tmpl w:val="457CF17C"/>
    <w:lvl w:ilvl="0" w:tplc="AC7A64AA">
      <w:start w:val="1"/>
      <w:numFmt w:val="decimal"/>
      <w:lvlText w:val="%1."/>
      <w:lvlJc w:val="left"/>
      <w:pPr>
        <w:ind w:left="164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15:restartNumberingAfterBreak="0">
    <w:nsid w:val="6BD479AD"/>
    <w:multiLevelType w:val="hybridMultilevel"/>
    <w:tmpl w:val="CDBAD3CC"/>
    <w:lvl w:ilvl="0" w:tplc="B35071BA">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15:restartNumberingAfterBreak="0">
    <w:nsid w:val="7B2F0260"/>
    <w:multiLevelType w:val="hybridMultilevel"/>
    <w:tmpl w:val="54AEE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tentative="1">
      <w:start w:val="1"/>
      <w:numFmt w:val="lowerLetter"/>
      <w:lvlText w:val="%2."/>
      <w:lvlJc w:val="left"/>
      <w:pPr>
        <w:ind w:left="2431" w:hanging="360"/>
      </w:pPr>
      <w:rPr>
        <w:rFonts w:cs="Times New Roman"/>
      </w:rPr>
    </w:lvl>
    <w:lvl w:ilvl="2" w:tplc="0419001B" w:tentative="1">
      <w:start w:val="1"/>
      <w:numFmt w:val="lowerRoman"/>
      <w:lvlText w:val="%3."/>
      <w:lvlJc w:val="right"/>
      <w:pPr>
        <w:ind w:left="3151" w:hanging="180"/>
      </w:pPr>
      <w:rPr>
        <w:rFonts w:cs="Times New Roman"/>
      </w:rPr>
    </w:lvl>
    <w:lvl w:ilvl="3" w:tplc="0419000F" w:tentative="1">
      <w:start w:val="1"/>
      <w:numFmt w:val="decimal"/>
      <w:lvlText w:val="%4."/>
      <w:lvlJc w:val="left"/>
      <w:pPr>
        <w:ind w:left="3871" w:hanging="360"/>
      </w:pPr>
      <w:rPr>
        <w:rFonts w:cs="Times New Roman"/>
      </w:rPr>
    </w:lvl>
    <w:lvl w:ilvl="4" w:tplc="04190019" w:tentative="1">
      <w:start w:val="1"/>
      <w:numFmt w:val="lowerLetter"/>
      <w:lvlText w:val="%5."/>
      <w:lvlJc w:val="left"/>
      <w:pPr>
        <w:ind w:left="4591" w:hanging="360"/>
      </w:pPr>
      <w:rPr>
        <w:rFonts w:cs="Times New Roman"/>
      </w:rPr>
    </w:lvl>
    <w:lvl w:ilvl="5" w:tplc="0419001B" w:tentative="1">
      <w:start w:val="1"/>
      <w:numFmt w:val="lowerRoman"/>
      <w:lvlText w:val="%6."/>
      <w:lvlJc w:val="right"/>
      <w:pPr>
        <w:ind w:left="5311" w:hanging="180"/>
      </w:pPr>
      <w:rPr>
        <w:rFonts w:cs="Times New Roman"/>
      </w:rPr>
    </w:lvl>
    <w:lvl w:ilvl="6" w:tplc="0419000F" w:tentative="1">
      <w:start w:val="1"/>
      <w:numFmt w:val="decimal"/>
      <w:lvlText w:val="%7."/>
      <w:lvlJc w:val="left"/>
      <w:pPr>
        <w:ind w:left="6031" w:hanging="360"/>
      </w:pPr>
      <w:rPr>
        <w:rFonts w:cs="Times New Roman"/>
      </w:rPr>
    </w:lvl>
    <w:lvl w:ilvl="7" w:tplc="04190019" w:tentative="1">
      <w:start w:val="1"/>
      <w:numFmt w:val="lowerLetter"/>
      <w:lvlText w:val="%8."/>
      <w:lvlJc w:val="left"/>
      <w:pPr>
        <w:ind w:left="6751" w:hanging="360"/>
      </w:pPr>
      <w:rPr>
        <w:rFonts w:cs="Times New Roman"/>
      </w:rPr>
    </w:lvl>
    <w:lvl w:ilvl="8" w:tplc="0419001B" w:tentative="1">
      <w:start w:val="1"/>
      <w:numFmt w:val="lowerRoman"/>
      <w:lvlText w:val="%9."/>
      <w:lvlJc w:val="right"/>
      <w:pPr>
        <w:ind w:left="7471" w:hanging="180"/>
      </w:pPr>
      <w:rPr>
        <w:rFonts w:cs="Times New Roman"/>
      </w:rPr>
    </w:lvl>
  </w:abstractNum>
  <w:abstractNum w:abstractNumId="31" w15:restartNumberingAfterBreak="0">
    <w:nsid w:val="7FCA440C"/>
    <w:multiLevelType w:val="hybridMultilevel"/>
    <w:tmpl w:val="578AAEA0"/>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2"/>
  </w:num>
  <w:num w:numId="4">
    <w:abstractNumId w:val="22"/>
  </w:num>
  <w:num w:numId="5">
    <w:abstractNumId w:val="10"/>
  </w:num>
  <w:num w:numId="6">
    <w:abstractNumId w:val="5"/>
  </w:num>
  <w:num w:numId="7">
    <w:abstractNumId w:val="19"/>
  </w:num>
  <w:num w:numId="8">
    <w:abstractNumId w:val="23"/>
  </w:num>
  <w:num w:numId="9">
    <w:abstractNumId w:val="29"/>
  </w:num>
  <w:num w:numId="10">
    <w:abstractNumId w:val="13"/>
  </w:num>
  <w:num w:numId="11">
    <w:abstractNumId w:val="21"/>
  </w:num>
  <w:num w:numId="12">
    <w:abstractNumId w:val="2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
  </w:num>
  <w:num w:numId="17">
    <w:abstractNumId w:val="7"/>
  </w:num>
  <w:num w:numId="18">
    <w:abstractNumId w:val="30"/>
  </w:num>
  <w:num w:numId="19">
    <w:abstractNumId w:val="8"/>
  </w:num>
  <w:num w:numId="20">
    <w:abstractNumId w:val="14"/>
  </w:num>
  <w:num w:numId="21">
    <w:abstractNumId w:val="31"/>
  </w:num>
  <w:num w:numId="22">
    <w:abstractNumId w:val="26"/>
  </w:num>
  <w:num w:numId="23">
    <w:abstractNumId w:val="17"/>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5"/>
  </w:num>
  <w:num w:numId="32">
    <w:abstractNumId w:val="27"/>
  </w:num>
  <w:num w:numId="33">
    <w:abstractNumId w:val="9"/>
  </w:num>
  <w:num w:numId="34">
    <w:abstractNumId w:val="16"/>
  </w:num>
  <w:num w:numId="35">
    <w:abstractNumId w:val="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6EB1"/>
    <w:rsid w:val="00031960"/>
    <w:rsid w:val="000958F6"/>
    <w:rsid w:val="00096EB1"/>
    <w:rsid w:val="000A7081"/>
    <w:rsid w:val="000D22E8"/>
    <w:rsid w:val="000D3D64"/>
    <w:rsid w:val="00101F12"/>
    <w:rsid w:val="00173637"/>
    <w:rsid w:val="00173E69"/>
    <w:rsid w:val="001B7A5C"/>
    <w:rsid w:val="001E0739"/>
    <w:rsid w:val="001F2CA4"/>
    <w:rsid w:val="00225011"/>
    <w:rsid w:val="0024170D"/>
    <w:rsid w:val="0029490E"/>
    <w:rsid w:val="0030537B"/>
    <w:rsid w:val="003345D9"/>
    <w:rsid w:val="003347F0"/>
    <w:rsid w:val="003528EF"/>
    <w:rsid w:val="00370EB9"/>
    <w:rsid w:val="003E2B09"/>
    <w:rsid w:val="003F51CB"/>
    <w:rsid w:val="00455C4D"/>
    <w:rsid w:val="004634C3"/>
    <w:rsid w:val="00477B5A"/>
    <w:rsid w:val="004A5058"/>
    <w:rsid w:val="00500512"/>
    <w:rsid w:val="00534214"/>
    <w:rsid w:val="00540EBC"/>
    <w:rsid w:val="0054692C"/>
    <w:rsid w:val="00551519"/>
    <w:rsid w:val="005804BC"/>
    <w:rsid w:val="005C52AC"/>
    <w:rsid w:val="005F307C"/>
    <w:rsid w:val="005F54FA"/>
    <w:rsid w:val="0060681E"/>
    <w:rsid w:val="00635311"/>
    <w:rsid w:val="006377DD"/>
    <w:rsid w:val="006D08C2"/>
    <w:rsid w:val="006D5571"/>
    <w:rsid w:val="00736A0D"/>
    <w:rsid w:val="0077235E"/>
    <w:rsid w:val="00772429"/>
    <w:rsid w:val="00794AD0"/>
    <w:rsid w:val="00797433"/>
    <w:rsid w:val="007E5E70"/>
    <w:rsid w:val="008214CA"/>
    <w:rsid w:val="0086657A"/>
    <w:rsid w:val="00880E2F"/>
    <w:rsid w:val="00881A53"/>
    <w:rsid w:val="00895C19"/>
    <w:rsid w:val="008A011C"/>
    <w:rsid w:val="008A675E"/>
    <w:rsid w:val="008D045F"/>
    <w:rsid w:val="009209DF"/>
    <w:rsid w:val="0095210E"/>
    <w:rsid w:val="0095684B"/>
    <w:rsid w:val="00983DCC"/>
    <w:rsid w:val="00991601"/>
    <w:rsid w:val="009B70A8"/>
    <w:rsid w:val="00A962C0"/>
    <w:rsid w:val="00AB682D"/>
    <w:rsid w:val="00B04874"/>
    <w:rsid w:val="00B246BD"/>
    <w:rsid w:val="00B626E6"/>
    <w:rsid w:val="00B76746"/>
    <w:rsid w:val="00B94B58"/>
    <w:rsid w:val="00BA636F"/>
    <w:rsid w:val="00BC159A"/>
    <w:rsid w:val="00C0374C"/>
    <w:rsid w:val="00C113BF"/>
    <w:rsid w:val="00C12203"/>
    <w:rsid w:val="00C33731"/>
    <w:rsid w:val="00C417FA"/>
    <w:rsid w:val="00C50DF2"/>
    <w:rsid w:val="00C55A3C"/>
    <w:rsid w:val="00C62AFF"/>
    <w:rsid w:val="00C964FC"/>
    <w:rsid w:val="00D574AE"/>
    <w:rsid w:val="00D668CE"/>
    <w:rsid w:val="00D70718"/>
    <w:rsid w:val="00D97E90"/>
    <w:rsid w:val="00DA75DA"/>
    <w:rsid w:val="00DD192C"/>
    <w:rsid w:val="00DE39D9"/>
    <w:rsid w:val="00DE493C"/>
    <w:rsid w:val="00E244AB"/>
    <w:rsid w:val="00E8691D"/>
    <w:rsid w:val="00EC3411"/>
    <w:rsid w:val="00FC5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DBEF726"/>
  <w15:docId w15:val="{F6FCAAFA-9D90-4311-AC54-D14D618C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EB1"/>
    <w:pPr>
      <w:spacing w:after="200" w:line="276" w:lineRule="auto"/>
    </w:pPr>
    <w:rPr>
      <w:rFonts w:eastAsia="Times New Roman"/>
      <w:sz w:val="22"/>
      <w:szCs w:val="22"/>
    </w:rPr>
  </w:style>
  <w:style w:type="paragraph" w:styleId="2">
    <w:name w:val="heading 2"/>
    <w:basedOn w:val="a"/>
    <w:next w:val="a"/>
    <w:link w:val="20"/>
    <w:uiPriority w:val="99"/>
    <w:qFormat/>
    <w:rsid w:val="00096EB1"/>
    <w:pPr>
      <w:keepNext/>
      <w:spacing w:before="240" w:after="60" w:line="240" w:lineRule="auto"/>
      <w:outlineLvl w:val="1"/>
    </w:pPr>
    <w:rPr>
      <w:rFonts w:ascii="Arial" w:eastAsia="Calibri" w:hAnsi="Arial"/>
      <w:b/>
      <w:bCs/>
      <w:i/>
      <w:iCs/>
      <w:sz w:val="28"/>
      <w:szCs w:val="28"/>
    </w:rPr>
  </w:style>
  <w:style w:type="paragraph" w:styleId="6">
    <w:name w:val="heading 6"/>
    <w:basedOn w:val="a"/>
    <w:next w:val="a"/>
    <w:link w:val="60"/>
    <w:uiPriority w:val="99"/>
    <w:qFormat/>
    <w:rsid w:val="00096EB1"/>
    <w:pPr>
      <w:keepNext/>
      <w:keepLines/>
      <w:spacing w:before="200" w:after="0"/>
      <w:outlineLvl w:val="5"/>
    </w:pPr>
    <w:rPr>
      <w:rFonts w:ascii="Cambria" w:eastAsia="Calibri"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6EB1"/>
    <w:rPr>
      <w:rFonts w:ascii="Arial" w:hAnsi="Arial"/>
      <w:b/>
      <w:i/>
      <w:sz w:val="28"/>
      <w:lang w:eastAsia="ru-RU"/>
    </w:rPr>
  </w:style>
  <w:style w:type="character" w:customStyle="1" w:styleId="60">
    <w:name w:val="Заголовок 6 Знак"/>
    <w:link w:val="6"/>
    <w:uiPriority w:val="99"/>
    <w:semiHidden/>
    <w:locked/>
    <w:rsid w:val="00096EB1"/>
    <w:rPr>
      <w:rFonts w:ascii="Cambria" w:hAnsi="Cambria"/>
      <w:i/>
      <w:color w:val="243F60"/>
      <w:lang w:eastAsia="ru-RU"/>
    </w:rPr>
  </w:style>
  <w:style w:type="paragraph" w:customStyle="1" w:styleId="Style11">
    <w:name w:val="Style11"/>
    <w:basedOn w:val="a"/>
    <w:uiPriority w:val="99"/>
    <w:rsid w:val="00096EB1"/>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096EB1"/>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096E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096EB1"/>
    <w:rPr>
      <w:rFonts w:ascii="Times New Roman" w:hAnsi="Times New Roman"/>
      <w:b/>
      <w:sz w:val="22"/>
    </w:rPr>
  </w:style>
  <w:style w:type="character" w:customStyle="1" w:styleId="FontStyle60">
    <w:name w:val="Font Style60"/>
    <w:uiPriority w:val="99"/>
    <w:rsid w:val="00096EB1"/>
    <w:rPr>
      <w:rFonts w:ascii="Times New Roman" w:hAnsi="Times New Roman"/>
      <w:sz w:val="18"/>
    </w:rPr>
  </w:style>
  <w:style w:type="paragraph" w:styleId="a3">
    <w:name w:val="List Paragraph"/>
    <w:basedOn w:val="a"/>
    <w:uiPriority w:val="99"/>
    <w:qFormat/>
    <w:rsid w:val="00096EB1"/>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096EB1"/>
    <w:rPr>
      <w:sz w:val="28"/>
      <w:shd w:val="clear" w:color="auto" w:fill="FFFFFF"/>
    </w:rPr>
  </w:style>
  <w:style w:type="paragraph" w:customStyle="1" w:styleId="3">
    <w:name w:val="Основной текст3"/>
    <w:basedOn w:val="a"/>
    <w:link w:val="a4"/>
    <w:uiPriority w:val="99"/>
    <w:rsid w:val="00096EB1"/>
    <w:pPr>
      <w:shd w:val="clear" w:color="auto" w:fill="FFFFFF"/>
      <w:spacing w:after="0" w:line="322" w:lineRule="exact"/>
      <w:ind w:hanging="360"/>
    </w:pPr>
    <w:rPr>
      <w:rFonts w:eastAsia="Calibri"/>
      <w:sz w:val="28"/>
      <w:szCs w:val="20"/>
      <w:shd w:val="clear" w:color="auto" w:fill="FFFFFF"/>
    </w:rPr>
  </w:style>
  <w:style w:type="character" w:styleId="a5">
    <w:name w:val="Hyperlink"/>
    <w:uiPriority w:val="99"/>
    <w:rsid w:val="00096EB1"/>
    <w:rPr>
      <w:rFonts w:cs="Times New Roman"/>
      <w:color w:val="0066CC"/>
      <w:u w:val="single"/>
    </w:rPr>
  </w:style>
  <w:style w:type="paragraph" w:customStyle="1" w:styleId="1">
    <w:name w:val="Абзац списка1"/>
    <w:basedOn w:val="a"/>
    <w:uiPriority w:val="99"/>
    <w:rsid w:val="00096EB1"/>
    <w:pPr>
      <w:ind w:left="720"/>
    </w:pPr>
    <w:rPr>
      <w:lang w:eastAsia="en-US"/>
    </w:rPr>
  </w:style>
  <w:style w:type="paragraph" w:styleId="a6">
    <w:name w:val="Normal (Web)"/>
    <w:aliases w:val="Обычный (Web)"/>
    <w:basedOn w:val="a"/>
    <w:uiPriority w:val="99"/>
    <w:rsid w:val="00096EB1"/>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96EB1"/>
    <w:pPr>
      <w:spacing w:after="0" w:line="240" w:lineRule="auto"/>
    </w:pPr>
    <w:rPr>
      <w:rFonts w:ascii="Times New Roman" w:eastAsia="Calibri"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96EB1"/>
    <w:rPr>
      <w:rFonts w:ascii="Times New Roman" w:hAnsi="Times New Roman"/>
      <w:sz w:val="20"/>
      <w:lang w:eastAsia="ru-RU"/>
    </w:rPr>
  </w:style>
  <w:style w:type="paragraph" w:styleId="a9">
    <w:name w:val="Body Text"/>
    <w:basedOn w:val="a"/>
    <w:link w:val="aa"/>
    <w:uiPriority w:val="99"/>
    <w:rsid w:val="00096EB1"/>
    <w:pPr>
      <w:suppressAutoHyphens/>
      <w:spacing w:after="120" w:line="240" w:lineRule="auto"/>
    </w:pPr>
    <w:rPr>
      <w:rFonts w:ascii="Times New Roman" w:eastAsia="Calibri" w:hAnsi="Times New Roman"/>
      <w:sz w:val="24"/>
      <w:szCs w:val="24"/>
      <w:lang w:eastAsia="ar-SA"/>
    </w:rPr>
  </w:style>
  <w:style w:type="character" w:customStyle="1" w:styleId="aa">
    <w:name w:val="Основной текст Знак"/>
    <w:link w:val="a9"/>
    <w:uiPriority w:val="99"/>
    <w:locked/>
    <w:rsid w:val="00096EB1"/>
    <w:rPr>
      <w:rFonts w:ascii="Times New Roman" w:hAnsi="Times New Roman"/>
      <w:sz w:val="24"/>
      <w:lang w:eastAsia="ar-SA" w:bidi="ar-SA"/>
    </w:rPr>
  </w:style>
  <w:style w:type="paragraph" w:styleId="ab">
    <w:name w:val="footer"/>
    <w:basedOn w:val="a"/>
    <w:link w:val="ac"/>
    <w:uiPriority w:val="99"/>
    <w:rsid w:val="00096EB1"/>
    <w:pPr>
      <w:widowControl w:val="0"/>
      <w:tabs>
        <w:tab w:val="center" w:pos="4677"/>
        <w:tab w:val="right" w:pos="9355"/>
      </w:tabs>
      <w:autoSpaceDE w:val="0"/>
      <w:autoSpaceDN w:val="0"/>
      <w:adjustRightInd w:val="0"/>
      <w:spacing w:after="0" w:line="240" w:lineRule="auto"/>
    </w:pPr>
    <w:rPr>
      <w:rFonts w:ascii="Times New Roman" w:eastAsia="Calibri" w:hAnsi="Times New Roman"/>
      <w:sz w:val="24"/>
      <w:szCs w:val="24"/>
    </w:rPr>
  </w:style>
  <w:style w:type="character" w:customStyle="1" w:styleId="ac">
    <w:name w:val="Нижний колонтитул Знак"/>
    <w:link w:val="ab"/>
    <w:uiPriority w:val="99"/>
    <w:locked/>
    <w:rsid w:val="00096EB1"/>
    <w:rPr>
      <w:rFonts w:ascii="Times New Roman" w:hAnsi="Times New Roman"/>
      <w:sz w:val="24"/>
      <w:lang w:eastAsia="ru-RU"/>
    </w:rPr>
  </w:style>
  <w:style w:type="paragraph" w:customStyle="1" w:styleId="ad">
    <w:name w:val="Вопросы"/>
    <w:basedOn w:val="a"/>
    <w:uiPriority w:val="99"/>
    <w:rsid w:val="00096EB1"/>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096EB1"/>
    <w:pPr>
      <w:widowControl w:val="0"/>
      <w:spacing w:after="0" w:line="240" w:lineRule="auto"/>
      <w:ind w:firstLine="567"/>
      <w:jc w:val="both"/>
    </w:pPr>
    <w:rPr>
      <w:rFonts w:ascii="Times New Roman" w:eastAsia="Calibri" w:hAnsi="Times New Roman"/>
      <w:sz w:val="24"/>
      <w:szCs w:val="20"/>
    </w:rPr>
  </w:style>
  <w:style w:type="character" w:customStyle="1" w:styleId="af">
    <w:name w:val="а Обычный Знак"/>
    <w:link w:val="ae"/>
    <w:uiPriority w:val="99"/>
    <w:locked/>
    <w:rsid w:val="00096EB1"/>
    <w:rPr>
      <w:rFonts w:ascii="Times New Roman" w:hAnsi="Times New Roman"/>
      <w:sz w:val="24"/>
      <w:lang w:eastAsia="ru-RU"/>
    </w:rPr>
  </w:style>
  <w:style w:type="paragraph" w:customStyle="1" w:styleId="af0">
    <w:name w:val="а Вопросы темы ПТК"/>
    <w:basedOn w:val="a"/>
    <w:uiPriority w:val="99"/>
    <w:rsid w:val="00096EB1"/>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096EB1"/>
    <w:pPr>
      <w:spacing w:after="120" w:line="480" w:lineRule="auto"/>
      <w:ind w:left="283"/>
    </w:pPr>
    <w:rPr>
      <w:rFonts w:ascii="Times New Roman" w:eastAsia="Calibri" w:hAnsi="Times New Roman"/>
      <w:sz w:val="24"/>
      <w:szCs w:val="24"/>
    </w:rPr>
  </w:style>
  <w:style w:type="character" w:customStyle="1" w:styleId="22">
    <w:name w:val="Основной текст с отступом 2 Знак"/>
    <w:link w:val="21"/>
    <w:uiPriority w:val="99"/>
    <w:locked/>
    <w:rsid w:val="00096EB1"/>
    <w:rPr>
      <w:rFonts w:ascii="Times New Roman" w:hAnsi="Times New Roman"/>
      <w:sz w:val="24"/>
      <w:lang w:eastAsia="ru-RU"/>
    </w:rPr>
  </w:style>
  <w:style w:type="paragraph" w:styleId="30">
    <w:name w:val="Body Text Indent 3"/>
    <w:basedOn w:val="a"/>
    <w:link w:val="31"/>
    <w:uiPriority w:val="99"/>
    <w:rsid w:val="00096EB1"/>
    <w:pPr>
      <w:spacing w:after="120" w:line="240" w:lineRule="auto"/>
      <w:ind w:left="283"/>
    </w:pPr>
    <w:rPr>
      <w:rFonts w:ascii="Times New Roman" w:eastAsia="Calibri" w:hAnsi="Times New Roman"/>
      <w:sz w:val="16"/>
      <w:szCs w:val="16"/>
    </w:rPr>
  </w:style>
  <w:style w:type="character" w:customStyle="1" w:styleId="31">
    <w:name w:val="Основной текст с отступом 3 Знак"/>
    <w:link w:val="30"/>
    <w:uiPriority w:val="99"/>
    <w:locked/>
    <w:rsid w:val="00096EB1"/>
    <w:rPr>
      <w:rFonts w:ascii="Times New Roman" w:hAnsi="Times New Roman"/>
      <w:sz w:val="16"/>
      <w:lang w:eastAsia="ru-RU"/>
    </w:rPr>
  </w:style>
  <w:style w:type="paragraph" w:customStyle="1" w:styleId="af1">
    <w:name w:val="а Вопросы ПТК"/>
    <w:basedOn w:val="a"/>
    <w:link w:val="af2"/>
    <w:uiPriority w:val="99"/>
    <w:rsid w:val="00096EB1"/>
    <w:pPr>
      <w:widowControl w:val="0"/>
      <w:spacing w:after="0" w:line="240" w:lineRule="auto"/>
      <w:ind w:firstLine="567"/>
      <w:jc w:val="both"/>
    </w:pPr>
    <w:rPr>
      <w:rFonts w:ascii="Times New Roman" w:eastAsia="Calibri" w:hAnsi="Times New Roman"/>
      <w:b/>
      <w:i/>
      <w:sz w:val="24"/>
      <w:szCs w:val="20"/>
    </w:rPr>
  </w:style>
  <w:style w:type="character" w:customStyle="1" w:styleId="af2">
    <w:name w:val="а Вопросы ПТК Знак"/>
    <w:link w:val="af1"/>
    <w:uiPriority w:val="99"/>
    <w:locked/>
    <w:rsid w:val="00096EB1"/>
    <w:rPr>
      <w:rFonts w:ascii="Times New Roman" w:hAnsi="Times New Roman"/>
      <w:b/>
      <w:i/>
      <w:sz w:val="24"/>
      <w:lang w:eastAsia="ru-RU"/>
    </w:rPr>
  </w:style>
  <w:style w:type="paragraph" w:styleId="32">
    <w:name w:val="Body Text 3"/>
    <w:basedOn w:val="a"/>
    <w:link w:val="33"/>
    <w:uiPriority w:val="99"/>
    <w:semiHidden/>
    <w:rsid w:val="00096EB1"/>
    <w:pPr>
      <w:spacing w:after="120" w:line="240" w:lineRule="auto"/>
    </w:pPr>
    <w:rPr>
      <w:rFonts w:ascii="Times New Roman" w:eastAsia="Calibri" w:hAnsi="Times New Roman"/>
      <w:sz w:val="16"/>
      <w:szCs w:val="16"/>
    </w:rPr>
  </w:style>
  <w:style w:type="character" w:customStyle="1" w:styleId="33">
    <w:name w:val="Основной текст 3 Знак"/>
    <w:link w:val="32"/>
    <w:uiPriority w:val="99"/>
    <w:semiHidden/>
    <w:locked/>
    <w:rsid w:val="00096EB1"/>
    <w:rPr>
      <w:rFonts w:ascii="Times New Roman" w:hAnsi="Times New Roman"/>
      <w:sz w:val="16"/>
      <w:lang w:eastAsia="ru-RU"/>
    </w:rPr>
  </w:style>
  <w:style w:type="paragraph" w:styleId="af3">
    <w:name w:val="header"/>
    <w:basedOn w:val="a"/>
    <w:link w:val="af4"/>
    <w:uiPriority w:val="99"/>
    <w:rsid w:val="00096EB1"/>
    <w:pPr>
      <w:tabs>
        <w:tab w:val="center" w:pos="4677"/>
        <w:tab w:val="right" w:pos="9355"/>
      </w:tabs>
      <w:spacing w:after="0" w:line="240" w:lineRule="auto"/>
    </w:pPr>
    <w:rPr>
      <w:rFonts w:ascii="Times New Roman" w:eastAsia="Calibri" w:hAnsi="Times New Roman"/>
      <w:sz w:val="24"/>
      <w:szCs w:val="24"/>
    </w:rPr>
  </w:style>
  <w:style w:type="character" w:customStyle="1" w:styleId="af4">
    <w:name w:val="Верхний колонтитул Знак"/>
    <w:link w:val="af3"/>
    <w:uiPriority w:val="99"/>
    <w:locked/>
    <w:rsid w:val="00096EB1"/>
    <w:rPr>
      <w:rFonts w:ascii="Times New Roman" w:hAnsi="Times New Roman"/>
      <w:sz w:val="24"/>
      <w:lang w:eastAsia="ru-RU"/>
    </w:rPr>
  </w:style>
  <w:style w:type="paragraph" w:styleId="af5">
    <w:name w:val="Balloon Text"/>
    <w:basedOn w:val="a"/>
    <w:link w:val="af6"/>
    <w:uiPriority w:val="99"/>
    <w:semiHidden/>
    <w:rsid w:val="00096EB1"/>
    <w:pPr>
      <w:spacing w:after="0" w:line="240" w:lineRule="auto"/>
    </w:pPr>
    <w:rPr>
      <w:rFonts w:ascii="Tahoma" w:eastAsia="Calibri" w:hAnsi="Tahoma"/>
      <w:sz w:val="16"/>
      <w:szCs w:val="16"/>
    </w:rPr>
  </w:style>
  <w:style w:type="character" w:customStyle="1" w:styleId="af6">
    <w:name w:val="Текст выноски Знак"/>
    <w:link w:val="af5"/>
    <w:uiPriority w:val="99"/>
    <w:semiHidden/>
    <w:locked/>
    <w:rsid w:val="00096EB1"/>
    <w:rPr>
      <w:rFonts w:ascii="Tahoma" w:hAnsi="Tahoma"/>
      <w:sz w:val="16"/>
      <w:lang w:eastAsia="ru-RU"/>
    </w:rPr>
  </w:style>
  <w:style w:type="character" w:customStyle="1" w:styleId="apple-converted-space">
    <w:name w:val="apple-converted-space"/>
    <w:uiPriority w:val="99"/>
    <w:rsid w:val="00096EB1"/>
  </w:style>
  <w:style w:type="character" w:styleId="af7">
    <w:name w:val="Strong"/>
    <w:uiPriority w:val="99"/>
    <w:qFormat/>
    <w:rsid w:val="00096EB1"/>
    <w:rPr>
      <w:rFonts w:cs="Times New Roman"/>
      <w:b/>
    </w:rPr>
  </w:style>
  <w:style w:type="paragraph" w:styleId="23">
    <w:name w:val="Body Text 2"/>
    <w:basedOn w:val="a"/>
    <w:link w:val="24"/>
    <w:uiPriority w:val="99"/>
    <w:rsid w:val="00096EB1"/>
    <w:pPr>
      <w:spacing w:after="120" w:line="480" w:lineRule="auto"/>
    </w:pPr>
    <w:rPr>
      <w:sz w:val="20"/>
      <w:szCs w:val="20"/>
    </w:rPr>
  </w:style>
  <w:style w:type="character" w:customStyle="1" w:styleId="24">
    <w:name w:val="Основной текст 2 Знак"/>
    <w:link w:val="23"/>
    <w:uiPriority w:val="99"/>
    <w:locked/>
    <w:rsid w:val="00096EB1"/>
    <w:rPr>
      <w:rFonts w:eastAsia="Times New Roman"/>
      <w:lang w:eastAsia="ru-RU"/>
    </w:rPr>
  </w:style>
  <w:style w:type="paragraph" w:styleId="af8">
    <w:name w:val="Body Text Indent"/>
    <w:basedOn w:val="a"/>
    <w:link w:val="af9"/>
    <w:uiPriority w:val="99"/>
    <w:semiHidden/>
    <w:rsid w:val="00096EB1"/>
    <w:pPr>
      <w:spacing w:after="120"/>
      <w:ind w:left="283"/>
    </w:pPr>
    <w:rPr>
      <w:sz w:val="20"/>
      <w:szCs w:val="20"/>
    </w:rPr>
  </w:style>
  <w:style w:type="character" w:customStyle="1" w:styleId="af9">
    <w:name w:val="Основной текст с отступом Знак"/>
    <w:link w:val="af8"/>
    <w:uiPriority w:val="99"/>
    <w:semiHidden/>
    <w:locked/>
    <w:rsid w:val="00096EB1"/>
    <w:rPr>
      <w:rFonts w:eastAsia="Times New Roman"/>
      <w:lang w:eastAsia="ru-RU"/>
    </w:rPr>
  </w:style>
  <w:style w:type="character" w:styleId="afa">
    <w:name w:val="FollowedHyperlink"/>
    <w:uiPriority w:val="99"/>
    <w:semiHidden/>
    <w:rsid w:val="00096EB1"/>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6340901">
      <w:marLeft w:val="0"/>
      <w:marRight w:val="0"/>
      <w:marTop w:val="0"/>
      <w:marBottom w:val="0"/>
      <w:divBdr>
        <w:top w:val="none" w:sz="0" w:space="0" w:color="auto"/>
        <w:left w:val="none" w:sz="0" w:space="0" w:color="auto"/>
        <w:bottom w:val="none" w:sz="0" w:space="0" w:color="auto"/>
        <w:right w:val="none" w:sz="0" w:space="0" w:color="auto"/>
      </w:divBdr>
    </w:div>
    <w:div w:id="1786340902">
      <w:marLeft w:val="0"/>
      <w:marRight w:val="0"/>
      <w:marTop w:val="0"/>
      <w:marBottom w:val="0"/>
      <w:divBdr>
        <w:top w:val="none" w:sz="0" w:space="0" w:color="auto"/>
        <w:left w:val="none" w:sz="0" w:space="0" w:color="auto"/>
        <w:bottom w:val="none" w:sz="0" w:space="0" w:color="auto"/>
        <w:right w:val="none" w:sz="0" w:space="0" w:color="auto"/>
      </w:divBdr>
    </w:div>
    <w:div w:id="1786340903">
      <w:marLeft w:val="0"/>
      <w:marRight w:val="0"/>
      <w:marTop w:val="0"/>
      <w:marBottom w:val="0"/>
      <w:divBdr>
        <w:top w:val="none" w:sz="0" w:space="0" w:color="auto"/>
        <w:left w:val="none" w:sz="0" w:space="0" w:color="auto"/>
        <w:bottom w:val="none" w:sz="0" w:space="0" w:color="auto"/>
        <w:right w:val="none" w:sz="0" w:space="0" w:color="auto"/>
      </w:divBdr>
    </w:div>
    <w:div w:id="17863409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074.html" TargetMode="External"/><Relationship Id="rId13" Type="http://schemas.openxmlformats.org/officeDocument/2006/relationships/hyperlink" Target="http://www.iprbookshop.ru/40187.html" TargetMode="External"/><Relationship Id="rId18" Type="http://schemas.openxmlformats.org/officeDocument/2006/relationships/hyperlink" Target="http://www.iprbookshop.ru/19279.html" TargetMode="External"/><Relationship Id="rId26" Type="http://schemas.openxmlformats.org/officeDocument/2006/relationships/hyperlink" Target="http://www.iprbookshop.ru/52332.html" TargetMode="External"/><Relationship Id="rId3" Type="http://schemas.openxmlformats.org/officeDocument/2006/relationships/settings" Target="settings.xml"/><Relationship Id="rId21" Type="http://schemas.openxmlformats.org/officeDocument/2006/relationships/hyperlink" Target="http://www.iprbookshop.ru/75597.html" TargetMode="External"/><Relationship Id="rId7" Type="http://schemas.openxmlformats.org/officeDocument/2006/relationships/hyperlink" Target="http://www.iprbookshop.ru/80711.html" TargetMode="External"/><Relationship Id="rId12" Type="http://schemas.openxmlformats.org/officeDocument/2006/relationships/hyperlink" Target="http://www.iprbookshop.ru/79807.html" TargetMode="External"/><Relationship Id="rId17" Type="http://schemas.openxmlformats.org/officeDocument/2006/relationships/hyperlink" Target="http://www.iprbookshop.ru/71051.htm" TargetMode="External"/><Relationship Id="rId25" Type="http://schemas.openxmlformats.org/officeDocument/2006/relationships/hyperlink" Target="http://www.iprbookshop.ru/40187.html" TargetMode="External"/><Relationship Id="rId2" Type="http://schemas.openxmlformats.org/officeDocument/2006/relationships/styles" Target="styles.xml"/><Relationship Id="rId16" Type="http://schemas.openxmlformats.org/officeDocument/2006/relationships/hyperlink" Target="http://www.iprbookshop.ru/81074.html" TargetMode="External"/><Relationship Id="rId20" Type="http://schemas.openxmlformats.org/officeDocument/2006/relationships/hyperlink" Target="http://www.iprbookshop.ru/80711.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www.iprbookshop.ru/10726.html" TargetMode="External"/><Relationship Id="rId24" Type="http://schemas.openxmlformats.org/officeDocument/2006/relationships/hyperlink" Target="http://www.iprbookshop.ru/79807.html" TargetMode="External"/><Relationship Id="rId5" Type="http://schemas.openxmlformats.org/officeDocument/2006/relationships/hyperlink" Target="http://www.iprbookshop.ru/19279.html" TargetMode="External"/><Relationship Id="rId15" Type="http://schemas.openxmlformats.org/officeDocument/2006/relationships/hyperlink" Target="http://www.iprbookshop.ru/52332.html" TargetMode="External"/><Relationship Id="rId23" Type="http://schemas.openxmlformats.org/officeDocument/2006/relationships/hyperlink" Target="http://www.iprbookshop.ru/10726.html" TargetMode="External"/><Relationship Id="rId28" Type="http://schemas.openxmlformats.org/officeDocument/2006/relationships/fontTable" Target="fontTable.xml"/><Relationship Id="rId10" Type="http://schemas.openxmlformats.org/officeDocument/2006/relationships/hyperlink" Target="http://www.iprbookshop.ru/54130.html" TargetMode="External"/><Relationship Id="rId19" Type="http://schemas.openxmlformats.org/officeDocument/2006/relationships/hyperlink" Target="http://www.iprbookshop.ru/72456.html" TargetMode="External"/><Relationship Id="rId4" Type="http://schemas.openxmlformats.org/officeDocument/2006/relationships/webSettings" Target="webSettings.xml"/><Relationship Id="rId9" Type="http://schemas.openxmlformats.org/officeDocument/2006/relationships/hyperlink" Target="http://www.iprbookshop.ru/75597.html" TargetMode="External"/><Relationship Id="rId14" Type="http://schemas.openxmlformats.org/officeDocument/2006/relationships/hyperlink" Target="http://www.iprbookshop.ru/71051.htm" TargetMode="External"/><Relationship Id="rId22" Type="http://schemas.openxmlformats.org/officeDocument/2006/relationships/hyperlink" Target="http://www.iprbookshop.ru/54130.html" TargetMode="External"/><Relationship Id="rId27"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10521</Words>
  <Characters>59971</Characters>
  <Application>Microsoft Office Word</Application>
  <DocSecurity>0</DocSecurity>
  <Lines>499</Lines>
  <Paragraphs>140</Paragraphs>
  <ScaleCrop>false</ScaleCrop>
  <Company/>
  <LinksUpToDate>false</LinksUpToDate>
  <CharactersWithSpaces>70352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20</cp:revision>
  <dcterms:created xsi:type="dcterms:W3CDTF">2019-08-30T12:32:00Z</dcterms:created>
  <dcterms:modified xsi:type="dcterms:W3CDTF">2025-05-14T07:33:00Z</dcterms:modified>
</cp:coreProperties>
</file>